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C6" w:rsidRPr="00F870A1" w:rsidRDefault="00292BC6" w:rsidP="0089406E">
      <w:pPr>
        <w:tabs>
          <w:tab w:val="left" w:pos="4680"/>
        </w:tabs>
        <w:jc w:val="center"/>
        <w:rPr>
          <w:rFonts w:ascii="Arial" w:hAnsi="Arial" w:cs="Arial"/>
          <w:b/>
          <w:sz w:val="24"/>
          <w:szCs w:val="24"/>
        </w:rPr>
      </w:pPr>
    </w:p>
    <w:p w:rsidR="00292BC6" w:rsidRPr="00F870A1" w:rsidRDefault="002C572B" w:rsidP="0089406E">
      <w:pPr>
        <w:tabs>
          <w:tab w:val="left" w:pos="4680"/>
        </w:tabs>
        <w:jc w:val="center"/>
        <w:rPr>
          <w:rFonts w:ascii="Arial" w:hAnsi="Arial" w:cs="Arial"/>
          <w:b/>
          <w:sz w:val="24"/>
          <w:szCs w:val="24"/>
        </w:rPr>
      </w:pPr>
      <w:r w:rsidRPr="00F870A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10BE2FCA" wp14:editId="6B3C0F01">
            <wp:extent cx="5943600" cy="848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Sdccd white Online Learning Pathway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48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BC6" w:rsidRPr="00F870A1" w:rsidRDefault="00292BC6" w:rsidP="0089406E">
      <w:pPr>
        <w:tabs>
          <w:tab w:val="left" w:pos="4680"/>
        </w:tabs>
        <w:jc w:val="center"/>
        <w:rPr>
          <w:rFonts w:ascii="Arial" w:hAnsi="Arial" w:cs="Arial"/>
          <w:b/>
          <w:sz w:val="24"/>
          <w:szCs w:val="24"/>
        </w:rPr>
      </w:pPr>
    </w:p>
    <w:p w:rsidR="00292BC6" w:rsidRPr="00F870A1" w:rsidRDefault="00292BC6" w:rsidP="0089406E">
      <w:pPr>
        <w:tabs>
          <w:tab w:val="left" w:pos="4680"/>
        </w:tabs>
        <w:jc w:val="center"/>
        <w:rPr>
          <w:rFonts w:ascii="Arial" w:hAnsi="Arial" w:cs="Arial"/>
          <w:b/>
          <w:sz w:val="24"/>
          <w:szCs w:val="24"/>
        </w:rPr>
      </w:pPr>
    </w:p>
    <w:p w:rsidR="0089406E" w:rsidRPr="00F870A1" w:rsidRDefault="0089406E" w:rsidP="0089406E">
      <w:pPr>
        <w:tabs>
          <w:tab w:val="left" w:pos="4680"/>
        </w:tabs>
        <w:jc w:val="center"/>
        <w:rPr>
          <w:rFonts w:ascii="Arial" w:hAnsi="Arial" w:cs="Arial"/>
          <w:b/>
          <w:sz w:val="24"/>
          <w:szCs w:val="24"/>
        </w:rPr>
      </w:pPr>
      <w:r w:rsidRPr="00F870A1">
        <w:rPr>
          <w:rFonts w:ascii="Arial" w:hAnsi="Arial" w:cs="Arial"/>
          <w:b/>
          <w:sz w:val="24"/>
          <w:szCs w:val="24"/>
        </w:rPr>
        <w:t>Districtwide Distance Education Steering Committee (DDESC)</w:t>
      </w:r>
    </w:p>
    <w:p w:rsidR="0089406E" w:rsidRPr="00F870A1" w:rsidRDefault="00325537" w:rsidP="007C02FB">
      <w:pPr>
        <w:jc w:val="center"/>
        <w:rPr>
          <w:rFonts w:ascii="Arial" w:hAnsi="Arial" w:cs="Arial"/>
          <w:b/>
          <w:sz w:val="24"/>
          <w:szCs w:val="24"/>
        </w:rPr>
      </w:pPr>
      <w:r w:rsidRPr="00F870A1">
        <w:rPr>
          <w:rFonts w:ascii="Arial" w:hAnsi="Arial" w:cs="Arial"/>
          <w:b/>
          <w:sz w:val="24"/>
          <w:szCs w:val="24"/>
        </w:rPr>
        <w:t>Meeting Notes</w:t>
      </w:r>
    </w:p>
    <w:p w:rsidR="0089406E" w:rsidRPr="00F870A1" w:rsidRDefault="00F72BAE" w:rsidP="0089406E">
      <w:pPr>
        <w:jc w:val="center"/>
        <w:rPr>
          <w:rFonts w:ascii="Arial" w:hAnsi="Arial" w:cs="Arial"/>
          <w:b/>
          <w:sz w:val="24"/>
          <w:szCs w:val="24"/>
        </w:rPr>
      </w:pPr>
      <w:r w:rsidRPr="00F870A1">
        <w:rPr>
          <w:rFonts w:ascii="Arial" w:hAnsi="Arial" w:cs="Arial"/>
          <w:b/>
          <w:sz w:val="24"/>
          <w:szCs w:val="24"/>
        </w:rPr>
        <w:t>Monday,</w:t>
      </w:r>
      <w:r w:rsidR="00C53262" w:rsidRPr="00F870A1">
        <w:rPr>
          <w:rFonts w:ascii="Arial" w:hAnsi="Arial" w:cs="Arial"/>
          <w:b/>
          <w:sz w:val="24"/>
          <w:szCs w:val="24"/>
        </w:rPr>
        <w:t xml:space="preserve"> </w:t>
      </w:r>
      <w:r w:rsidR="00052FC0">
        <w:rPr>
          <w:rFonts w:ascii="Arial" w:hAnsi="Arial" w:cs="Arial"/>
          <w:b/>
          <w:sz w:val="24"/>
          <w:szCs w:val="24"/>
        </w:rPr>
        <w:t>February 10, 2020</w:t>
      </w:r>
    </w:p>
    <w:p w:rsidR="00F72BAE" w:rsidRPr="00F870A1" w:rsidRDefault="00F72BAE" w:rsidP="0089406E">
      <w:pPr>
        <w:jc w:val="center"/>
        <w:rPr>
          <w:rFonts w:ascii="Arial" w:hAnsi="Arial" w:cs="Arial"/>
          <w:b/>
          <w:sz w:val="24"/>
          <w:szCs w:val="24"/>
        </w:rPr>
      </w:pPr>
      <w:r w:rsidRPr="00F870A1">
        <w:rPr>
          <w:rFonts w:ascii="Arial" w:hAnsi="Arial" w:cs="Arial"/>
          <w:b/>
          <w:sz w:val="24"/>
          <w:szCs w:val="24"/>
        </w:rPr>
        <w:t>12:00-1:30</w:t>
      </w:r>
    </w:p>
    <w:p w:rsidR="00F72BAE" w:rsidRPr="00F870A1" w:rsidRDefault="00F72BAE" w:rsidP="0089406E">
      <w:pPr>
        <w:jc w:val="center"/>
        <w:rPr>
          <w:rFonts w:ascii="Arial" w:hAnsi="Arial" w:cs="Arial"/>
          <w:b/>
          <w:sz w:val="24"/>
          <w:szCs w:val="24"/>
        </w:rPr>
      </w:pPr>
      <w:r w:rsidRPr="00F870A1">
        <w:rPr>
          <w:rFonts w:ascii="Arial" w:hAnsi="Arial" w:cs="Arial"/>
          <w:b/>
          <w:sz w:val="24"/>
          <w:szCs w:val="24"/>
        </w:rPr>
        <w:t>Via Zoom</w:t>
      </w:r>
    </w:p>
    <w:p w:rsidR="00A206B4" w:rsidRPr="00F870A1" w:rsidRDefault="00A206B4" w:rsidP="00F72BAE">
      <w:pPr>
        <w:rPr>
          <w:rFonts w:ascii="Arial" w:hAnsi="Arial" w:cs="Arial"/>
          <w:sz w:val="24"/>
          <w:szCs w:val="24"/>
        </w:rPr>
      </w:pPr>
    </w:p>
    <w:p w:rsidR="00AC79A3" w:rsidRPr="00F870A1" w:rsidRDefault="00AC79A3" w:rsidP="00325537">
      <w:pPr>
        <w:jc w:val="center"/>
        <w:rPr>
          <w:rFonts w:ascii="Arial" w:hAnsi="Arial" w:cs="Arial"/>
          <w:sz w:val="24"/>
          <w:szCs w:val="24"/>
        </w:rPr>
      </w:pPr>
    </w:p>
    <w:p w:rsidR="008E3FBC" w:rsidRPr="00F870A1" w:rsidRDefault="008E3FBC" w:rsidP="008E3FB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F870A1">
        <w:rPr>
          <w:rFonts w:ascii="Arial" w:eastAsia="Times New Roman" w:hAnsi="Arial" w:cs="Arial"/>
          <w:sz w:val="24"/>
          <w:szCs w:val="24"/>
        </w:rPr>
        <w:t>Attendees:</w:t>
      </w:r>
      <w:r w:rsidR="00977DF4" w:rsidRPr="00F870A1">
        <w:rPr>
          <w:rFonts w:ascii="Arial" w:eastAsia="Times New Roman" w:hAnsi="Arial" w:cs="Arial"/>
          <w:sz w:val="24"/>
          <w:szCs w:val="24"/>
        </w:rPr>
        <w:t xml:space="preserve"> Elizabeth Barrington, </w:t>
      </w:r>
      <w:r w:rsidR="00966337" w:rsidRPr="00F870A1">
        <w:rPr>
          <w:rFonts w:ascii="Arial" w:eastAsia="Times New Roman" w:hAnsi="Arial" w:cs="Arial"/>
          <w:sz w:val="24"/>
          <w:szCs w:val="24"/>
        </w:rPr>
        <w:t xml:space="preserve">Dave Giberson, </w:t>
      </w:r>
      <w:r w:rsidR="00977DF4" w:rsidRPr="00F870A1">
        <w:rPr>
          <w:rFonts w:ascii="Arial" w:eastAsia="Times New Roman" w:hAnsi="Arial" w:cs="Arial"/>
          <w:sz w:val="24"/>
          <w:szCs w:val="24"/>
        </w:rPr>
        <w:t xml:space="preserve">Ingrid Greenberg, </w:t>
      </w:r>
      <w:r w:rsidRPr="00F870A1">
        <w:rPr>
          <w:rFonts w:ascii="Arial" w:eastAsia="Times New Roman" w:hAnsi="Arial" w:cs="Arial"/>
          <w:sz w:val="24"/>
          <w:szCs w:val="24"/>
        </w:rPr>
        <w:t xml:space="preserve">Kats Gustafson, </w:t>
      </w:r>
      <w:r w:rsidR="00BC082F">
        <w:rPr>
          <w:rFonts w:ascii="Arial" w:eastAsia="Times New Roman" w:hAnsi="Arial" w:cs="Arial"/>
          <w:sz w:val="24"/>
          <w:szCs w:val="24"/>
        </w:rPr>
        <w:t xml:space="preserve">Mary Kingsley, </w:t>
      </w:r>
      <w:r w:rsidRPr="00F870A1">
        <w:rPr>
          <w:rFonts w:ascii="Arial" w:eastAsia="Times New Roman" w:hAnsi="Arial" w:cs="Arial"/>
          <w:sz w:val="24"/>
          <w:szCs w:val="24"/>
        </w:rPr>
        <w:t xml:space="preserve">Denise Maduli-Williams,  </w:t>
      </w:r>
      <w:r w:rsidR="00977DF4" w:rsidRPr="00F870A1">
        <w:rPr>
          <w:rFonts w:ascii="Arial" w:eastAsia="Times New Roman" w:hAnsi="Arial" w:cs="Arial"/>
          <w:sz w:val="24"/>
          <w:szCs w:val="24"/>
        </w:rPr>
        <w:t>Rechelle Mojica,</w:t>
      </w:r>
      <w:r w:rsidR="00BC082F">
        <w:rPr>
          <w:rFonts w:ascii="Arial" w:eastAsia="Times New Roman" w:hAnsi="Arial" w:cs="Arial"/>
          <w:sz w:val="24"/>
          <w:szCs w:val="24"/>
        </w:rPr>
        <w:t xml:space="preserve"> Chris Rodgers</w:t>
      </w:r>
      <w:r w:rsidR="00977DF4" w:rsidRPr="00F870A1">
        <w:rPr>
          <w:rFonts w:ascii="Arial" w:eastAsia="Times New Roman" w:hAnsi="Arial" w:cs="Arial"/>
          <w:sz w:val="24"/>
          <w:szCs w:val="24"/>
        </w:rPr>
        <w:t xml:space="preserve"> and </w:t>
      </w:r>
      <w:r w:rsidRPr="00F870A1">
        <w:rPr>
          <w:rFonts w:ascii="Arial" w:eastAsia="Times New Roman" w:hAnsi="Arial" w:cs="Arial"/>
          <w:sz w:val="24"/>
          <w:szCs w:val="24"/>
        </w:rPr>
        <w:t>C</w:t>
      </w:r>
      <w:r w:rsidR="00CD0DAB" w:rsidRPr="00F870A1">
        <w:rPr>
          <w:rFonts w:ascii="Arial" w:eastAsia="Times New Roman" w:hAnsi="Arial" w:cs="Arial"/>
          <w:sz w:val="24"/>
          <w:szCs w:val="24"/>
        </w:rPr>
        <w:t>ar</w:t>
      </w:r>
      <w:r w:rsidR="00977DF4" w:rsidRPr="00F870A1">
        <w:rPr>
          <w:rFonts w:ascii="Arial" w:eastAsia="Times New Roman" w:hAnsi="Arial" w:cs="Arial"/>
          <w:sz w:val="24"/>
          <w:szCs w:val="24"/>
        </w:rPr>
        <w:t>a Smulevitz</w:t>
      </w:r>
    </w:p>
    <w:p w:rsidR="008E3FBC" w:rsidRPr="00F870A1" w:rsidRDefault="008E3FBC" w:rsidP="008E3FBC">
      <w:pPr>
        <w:rPr>
          <w:rFonts w:ascii="Arial" w:hAnsi="Arial" w:cs="Arial"/>
          <w:sz w:val="24"/>
          <w:szCs w:val="24"/>
        </w:rPr>
      </w:pPr>
    </w:p>
    <w:p w:rsidR="002845B3" w:rsidRPr="00F870A1" w:rsidRDefault="002845B3" w:rsidP="008E3FBC">
      <w:pPr>
        <w:rPr>
          <w:rFonts w:ascii="Arial" w:hAnsi="Arial" w:cs="Arial"/>
          <w:sz w:val="24"/>
          <w:szCs w:val="24"/>
        </w:rPr>
      </w:pPr>
    </w:p>
    <w:p w:rsidR="008E3FBC" w:rsidRPr="00F870A1" w:rsidRDefault="008E3FBC" w:rsidP="008E3FBC">
      <w:pPr>
        <w:rPr>
          <w:rFonts w:ascii="Arial" w:hAnsi="Arial" w:cs="Arial"/>
          <w:b/>
          <w:sz w:val="24"/>
          <w:szCs w:val="24"/>
          <w:u w:val="single"/>
        </w:rPr>
      </w:pPr>
      <w:r w:rsidRPr="00F870A1">
        <w:rPr>
          <w:rFonts w:ascii="Arial" w:hAnsi="Arial" w:cs="Arial"/>
          <w:b/>
          <w:sz w:val="24"/>
          <w:szCs w:val="24"/>
          <w:u w:val="single"/>
        </w:rPr>
        <w:t xml:space="preserve">Meeting notes </w:t>
      </w:r>
      <w:r w:rsidR="00052FC0">
        <w:rPr>
          <w:rFonts w:ascii="Arial" w:hAnsi="Arial" w:cs="Arial"/>
          <w:b/>
          <w:sz w:val="24"/>
          <w:szCs w:val="24"/>
          <w:u w:val="single"/>
        </w:rPr>
        <w:t>December 2</w:t>
      </w:r>
      <w:r w:rsidRPr="00F870A1">
        <w:rPr>
          <w:rFonts w:ascii="Arial" w:hAnsi="Arial" w:cs="Arial"/>
          <w:b/>
          <w:sz w:val="24"/>
          <w:szCs w:val="24"/>
          <w:u w:val="single"/>
        </w:rPr>
        <w:t>, 2019</w:t>
      </w:r>
    </w:p>
    <w:p w:rsidR="008E3FBC" w:rsidRPr="00F870A1" w:rsidRDefault="008E3FBC" w:rsidP="008E3FBC">
      <w:pPr>
        <w:rPr>
          <w:rFonts w:ascii="Arial" w:hAnsi="Arial" w:cs="Arial"/>
          <w:sz w:val="24"/>
          <w:szCs w:val="24"/>
        </w:rPr>
      </w:pPr>
    </w:p>
    <w:p w:rsidR="008E3FBC" w:rsidRPr="00F870A1" w:rsidRDefault="008E3FBC" w:rsidP="008E3FBC">
      <w:pPr>
        <w:autoSpaceDE w:val="0"/>
        <w:autoSpaceDN w:val="0"/>
        <w:adjustRightInd w:val="0"/>
        <w:rPr>
          <w:rFonts w:ascii="Arial" w:eastAsia="Times New Roman" w:hAnsi="Arial" w:cs="Arial"/>
          <w:sz w:val="24"/>
          <w:szCs w:val="24"/>
        </w:rPr>
      </w:pPr>
      <w:r w:rsidRPr="00F870A1">
        <w:rPr>
          <w:rFonts w:ascii="Arial" w:eastAsia="Times New Roman" w:hAnsi="Arial" w:cs="Arial"/>
          <w:sz w:val="24"/>
          <w:szCs w:val="24"/>
        </w:rPr>
        <w:t xml:space="preserve">The group approved the meeting notes from the last meeting. </w:t>
      </w:r>
      <w:r w:rsidR="00930AF3" w:rsidRPr="00F870A1">
        <w:rPr>
          <w:rFonts w:ascii="Arial" w:eastAsia="Times New Roman" w:hAnsi="Arial" w:cs="Arial"/>
          <w:sz w:val="24"/>
          <w:szCs w:val="24"/>
        </w:rPr>
        <w:t xml:space="preserve">Meeting notes are posted to the web at </w:t>
      </w:r>
      <w:hyperlink r:id="rId6" w:history="1">
        <w:r w:rsidR="00A00C7E" w:rsidRPr="00F870A1">
          <w:rPr>
            <w:rFonts w:ascii="Arial" w:hAnsi="Arial" w:cs="Arial"/>
            <w:sz w:val="24"/>
            <w:szCs w:val="24"/>
            <w:u w:val="single"/>
          </w:rPr>
          <w:t>https://www.sdccd.edu/about/departments-and-offices/instructional-services-division/online-learning-pathways-1/faculty/resources.aspx</w:t>
        </w:r>
      </w:hyperlink>
    </w:p>
    <w:p w:rsidR="008E3FBC" w:rsidRPr="00F870A1" w:rsidRDefault="008E3FBC" w:rsidP="008E3FBC">
      <w:pPr>
        <w:rPr>
          <w:rFonts w:ascii="Arial" w:hAnsi="Arial" w:cs="Arial"/>
          <w:sz w:val="24"/>
          <w:szCs w:val="24"/>
        </w:rPr>
      </w:pPr>
    </w:p>
    <w:p w:rsidR="008E3FBC" w:rsidRPr="00F870A1" w:rsidRDefault="008E3FBC" w:rsidP="008E3FBC">
      <w:pPr>
        <w:rPr>
          <w:rFonts w:ascii="Arial" w:hAnsi="Arial" w:cs="Arial"/>
          <w:b/>
          <w:sz w:val="24"/>
          <w:szCs w:val="24"/>
        </w:rPr>
      </w:pPr>
    </w:p>
    <w:p w:rsidR="00830BB8" w:rsidRPr="00F870A1" w:rsidRDefault="00830BB8" w:rsidP="00830BB8">
      <w:pPr>
        <w:rPr>
          <w:rFonts w:ascii="Arial" w:hAnsi="Arial" w:cs="Arial"/>
          <w:b/>
          <w:sz w:val="24"/>
          <w:szCs w:val="24"/>
          <w:u w:val="single"/>
        </w:rPr>
      </w:pPr>
      <w:r w:rsidRPr="00F870A1">
        <w:rPr>
          <w:rFonts w:ascii="Arial" w:hAnsi="Arial" w:cs="Arial"/>
          <w:b/>
          <w:sz w:val="24"/>
          <w:szCs w:val="24"/>
          <w:u w:val="single"/>
        </w:rPr>
        <w:t>Online Learning Pathways Update</w:t>
      </w:r>
    </w:p>
    <w:p w:rsidR="00325537" w:rsidRPr="00F870A1" w:rsidRDefault="00325537" w:rsidP="00325537">
      <w:pPr>
        <w:pStyle w:val="ListParagraph"/>
        <w:rPr>
          <w:rFonts w:ascii="Arial" w:hAnsi="Arial" w:cs="Arial"/>
          <w:sz w:val="24"/>
          <w:szCs w:val="24"/>
        </w:rPr>
      </w:pPr>
    </w:p>
    <w:p w:rsidR="00CE36BE" w:rsidRPr="00F870A1" w:rsidRDefault="00F05FC1" w:rsidP="00830BB8">
      <w:pPr>
        <w:rPr>
          <w:rFonts w:ascii="Arial" w:hAnsi="Arial" w:cs="Arial"/>
          <w:sz w:val="24"/>
          <w:szCs w:val="24"/>
        </w:rPr>
      </w:pPr>
      <w:r w:rsidRPr="00F870A1">
        <w:rPr>
          <w:rFonts w:ascii="Arial" w:hAnsi="Arial" w:cs="Arial"/>
          <w:sz w:val="24"/>
          <w:szCs w:val="24"/>
        </w:rPr>
        <w:t>SD</w:t>
      </w:r>
      <w:r w:rsidR="00581338" w:rsidRPr="00F870A1">
        <w:rPr>
          <w:rFonts w:ascii="Arial" w:hAnsi="Arial" w:cs="Arial"/>
          <w:sz w:val="24"/>
          <w:szCs w:val="24"/>
        </w:rPr>
        <w:t>CCD Online Learning Pathways</w:t>
      </w:r>
      <w:r w:rsidR="007E1FD7" w:rsidRPr="00F870A1">
        <w:rPr>
          <w:rFonts w:ascii="Arial" w:hAnsi="Arial" w:cs="Arial"/>
          <w:sz w:val="24"/>
          <w:szCs w:val="24"/>
        </w:rPr>
        <w:t>’ offices</w:t>
      </w:r>
      <w:r w:rsidR="00581338" w:rsidRPr="00F870A1">
        <w:rPr>
          <w:rFonts w:ascii="Arial" w:hAnsi="Arial" w:cs="Arial"/>
          <w:sz w:val="24"/>
          <w:szCs w:val="24"/>
        </w:rPr>
        <w:t xml:space="preserve"> </w:t>
      </w:r>
      <w:r w:rsidR="00830BB8" w:rsidRPr="00F870A1">
        <w:rPr>
          <w:rFonts w:ascii="Arial" w:hAnsi="Arial" w:cs="Arial"/>
          <w:sz w:val="24"/>
          <w:szCs w:val="24"/>
        </w:rPr>
        <w:t>have</w:t>
      </w:r>
      <w:r w:rsidR="00252384">
        <w:rPr>
          <w:rFonts w:ascii="Arial" w:hAnsi="Arial" w:cs="Arial"/>
          <w:sz w:val="24"/>
          <w:szCs w:val="24"/>
        </w:rPr>
        <w:t xml:space="preserve"> successfully</w:t>
      </w:r>
      <w:r w:rsidR="00830BB8" w:rsidRPr="00F870A1">
        <w:rPr>
          <w:rFonts w:ascii="Arial" w:hAnsi="Arial" w:cs="Arial"/>
          <w:sz w:val="24"/>
          <w:szCs w:val="24"/>
        </w:rPr>
        <w:t xml:space="preserve"> moved </w:t>
      </w:r>
      <w:r w:rsidRPr="00F870A1">
        <w:rPr>
          <w:rFonts w:ascii="Arial" w:hAnsi="Arial" w:cs="Arial"/>
          <w:sz w:val="24"/>
          <w:szCs w:val="24"/>
        </w:rPr>
        <w:t>to C</w:t>
      </w:r>
      <w:r w:rsidR="007E1FD7" w:rsidRPr="00F870A1">
        <w:rPr>
          <w:rFonts w:ascii="Arial" w:hAnsi="Arial" w:cs="Arial"/>
          <w:sz w:val="24"/>
          <w:szCs w:val="24"/>
        </w:rPr>
        <w:t>ity College Math &amp; Science building</w:t>
      </w:r>
      <w:r w:rsidRPr="00F870A1">
        <w:rPr>
          <w:rFonts w:ascii="Arial" w:hAnsi="Arial" w:cs="Arial"/>
          <w:sz w:val="24"/>
          <w:szCs w:val="24"/>
        </w:rPr>
        <w:t xml:space="preserve"> </w:t>
      </w:r>
      <w:r w:rsidR="00830BB8" w:rsidRPr="00F870A1">
        <w:rPr>
          <w:rFonts w:ascii="Arial" w:hAnsi="Arial" w:cs="Arial"/>
          <w:sz w:val="24"/>
          <w:szCs w:val="24"/>
        </w:rPr>
        <w:t>PS-200.</w:t>
      </w:r>
      <w:r w:rsidR="002845B3" w:rsidRPr="00F870A1">
        <w:rPr>
          <w:rFonts w:ascii="Arial" w:hAnsi="Arial" w:cs="Arial"/>
          <w:sz w:val="24"/>
          <w:szCs w:val="24"/>
        </w:rPr>
        <w:t xml:space="preserve"> </w:t>
      </w:r>
      <w:r w:rsidR="00FB5036" w:rsidRPr="00F870A1">
        <w:rPr>
          <w:rFonts w:ascii="Arial" w:hAnsi="Arial" w:cs="Arial"/>
          <w:sz w:val="24"/>
          <w:szCs w:val="24"/>
        </w:rPr>
        <w:t xml:space="preserve">SDOLP staff will </w:t>
      </w:r>
      <w:r w:rsidR="002845B3" w:rsidRPr="00F870A1">
        <w:rPr>
          <w:rFonts w:ascii="Arial" w:hAnsi="Arial" w:cs="Arial"/>
          <w:sz w:val="24"/>
          <w:szCs w:val="24"/>
        </w:rPr>
        <w:t xml:space="preserve">occupy the </w:t>
      </w:r>
      <w:r w:rsidR="001B4E9C">
        <w:rPr>
          <w:rFonts w:ascii="Arial" w:hAnsi="Arial" w:cs="Arial"/>
          <w:sz w:val="24"/>
          <w:szCs w:val="24"/>
        </w:rPr>
        <w:t xml:space="preserve">offices located on the </w:t>
      </w:r>
      <w:r w:rsidR="002845B3" w:rsidRPr="00F870A1">
        <w:rPr>
          <w:rFonts w:ascii="Arial" w:hAnsi="Arial" w:cs="Arial"/>
          <w:sz w:val="24"/>
          <w:szCs w:val="24"/>
        </w:rPr>
        <w:t xml:space="preserve">bottom floor of parking structure </w:t>
      </w:r>
      <w:r w:rsidR="00FB5036" w:rsidRPr="00F870A1">
        <w:rPr>
          <w:rFonts w:ascii="Arial" w:hAnsi="Arial" w:cs="Arial"/>
          <w:sz w:val="24"/>
          <w:szCs w:val="24"/>
        </w:rPr>
        <w:t xml:space="preserve">(PS-200) </w:t>
      </w:r>
      <w:r w:rsidR="002845B3" w:rsidRPr="00F870A1">
        <w:rPr>
          <w:rFonts w:ascii="Arial" w:hAnsi="Arial" w:cs="Arial"/>
          <w:sz w:val="24"/>
          <w:szCs w:val="24"/>
        </w:rPr>
        <w:t>facing Br</w:t>
      </w:r>
      <w:r w:rsidR="00252384">
        <w:rPr>
          <w:rFonts w:ascii="Arial" w:hAnsi="Arial" w:cs="Arial"/>
          <w:sz w:val="24"/>
          <w:szCs w:val="24"/>
        </w:rPr>
        <w:t>oadway</w:t>
      </w:r>
      <w:r w:rsidR="00FB5036" w:rsidRPr="00F870A1">
        <w:rPr>
          <w:rFonts w:ascii="Arial" w:hAnsi="Arial" w:cs="Arial"/>
          <w:sz w:val="24"/>
          <w:szCs w:val="24"/>
        </w:rPr>
        <w:t>. A</w:t>
      </w:r>
      <w:r w:rsidR="002845B3" w:rsidRPr="00F870A1">
        <w:rPr>
          <w:rFonts w:ascii="Arial" w:hAnsi="Arial" w:cs="Arial"/>
          <w:sz w:val="24"/>
          <w:szCs w:val="24"/>
        </w:rPr>
        <w:t xml:space="preserve">n email </w:t>
      </w:r>
      <w:r w:rsidR="00FB5036" w:rsidRPr="00F870A1">
        <w:rPr>
          <w:rFonts w:ascii="Arial" w:hAnsi="Arial" w:cs="Arial"/>
          <w:sz w:val="24"/>
          <w:szCs w:val="24"/>
        </w:rPr>
        <w:t xml:space="preserve">has been sent </w:t>
      </w:r>
      <w:r w:rsidR="002845B3" w:rsidRPr="00F870A1">
        <w:rPr>
          <w:rFonts w:ascii="Arial" w:hAnsi="Arial" w:cs="Arial"/>
          <w:sz w:val="24"/>
          <w:szCs w:val="24"/>
        </w:rPr>
        <w:t xml:space="preserve">to all faculty notifying them of the move.  </w:t>
      </w:r>
      <w:r w:rsidR="00FB5036" w:rsidRPr="00F870A1">
        <w:rPr>
          <w:rFonts w:ascii="Arial" w:hAnsi="Arial" w:cs="Arial"/>
          <w:sz w:val="24"/>
          <w:szCs w:val="24"/>
        </w:rPr>
        <w:t>The</w:t>
      </w:r>
      <w:r w:rsidR="00252384">
        <w:rPr>
          <w:rFonts w:ascii="Arial" w:hAnsi="Arial" w:cs="Arial"/>
          <w:sz w:val="24"/>
          <w:szCs w:val="24"/>
        </w:rPr>
        <w:t xml:space="preserve"> new office has an</w:t>
      </w:r>
      <w:r w:rsidR="00FB5036" w:rsidRPr="00F870A1">
        <w:rPr>
          <w:rFonts w:ascii="Arial" w:hAnsi="Arial" w:cs="Arial"/>
          <w:sz w:val="24"/>
          <w:szCs w:val="24"/>
        </w:rPr>
        <w:t xml:space="preserve"> existing conference room </w:t>
      </w:r>
      <w:r w:rsidR="00252384">
        <w:rPr>
          <w:rFonts w:ascii="Arial" w:hAnsi="Arial" w:cs="Arial"/>
          <w:sz w:val="24"/>
          <w:szCs w:val="24"/>
        </w:rPr>
        <w:t xml:space="preserve">which will be used as the production </w:t>
      </w:r>
      <w:r w:rsidR="00FB5036" w:rsidRPr="00F870A1">
        <w:rPr>
          <w:rFonts w:ascii="Arial" w:hAnsi="Arial" w:cs="Arial"/>
          <w:sz w:val="24"/>
          <w:szCs w:val="24"/>
        </w:rPr>
        <w:t xml:space="preserve">lab, there are </w:t>
      </w:r>
      <w:r w:rsidR="00252384">
        <w:rPr>
          <w:rFonts w:ascii="Arial" w:hAnsi="Arial" w:cs="Arial"/>
          <w:sz w:val="24"/>
          <w:szCs w:val="24"/>
        </w:rPr>
        <w:t xml:space="preserve">currently </w:t>
      </w:r>
      <w:r w:rsidR="002845B3" w:rsidRPr="00F870A1">
        <w:rPr>
          <w:rFonts w:ascii="Arial" w:hAnsi="Arial" w:cs="Arial"/>
          <w:sz w:val="24"/>
          <w:szCs w:val="24"/>
        </w:rPr>
        <w:t xml:space="preserve">six computers </w:t>
      </w:r>
      <w:r w:rsidR="00252384">
        <w:rPr>
          <w:rFonts w:ascii="Arial" w:hAnsi="Arial" w:cs="Arial"/>
          <w:sz w:val="24"/>
          <w:szCs w:val="24"/>
        </w:rPr>
        <w:t>installed</w:t>
      </w:r>
      <w:r w:rsidR="002845B3" w:rsidRPr="00F870A1">
        <w:rPr>
          <w:rFonts w:ascii="Arial" w:hAnsi="Arial" w:cs="Arial"/>
          <w:sz w:val="24"/>
          <w:szCs w:val="24"/>
        </w:rPr>
        <w:t xml:space="preserve"> </w:t>
      </w:r>
      <w:r w:rsidR="001B4E9C">
        <w:rPr>
          <w:rFonts w:ascii="Arial" w:hAnsi="Arial" w:cs="Arial"/>
          <w:sz w:val="24"/>
          <w:szCs w:val="24"/>
        </w:rPr>
        <w:t xml:space="preserve">in the new lab </w:t>
      </w:r>
      <w:r w:rsidR="00FB5036" w:rsidRPr="00F870A1">
        <w:rPr>
          <w:rFonts w:ascii="Arial" w:hAnsi="Arial" w:cs="Arial"/>
          <w:sz w:val="24"/>
          <w:szCs w:val="24"/>
        </w:rPr>
        <w:t>and staff is ready</w:t>
      </w:r>
      <w:r w:rsidR="002845B3" w:rsidRPr="00F870A1">
        <w:rPr>
          <w:rFonts w:ascii="Arial" w:hAnsi="Arial" w:cs="Arial"/>
          <w:sz w:val="24"/>
          <w:szCs w:val="24"/>
        </w:rPr>
        <w:t xml:space="preserve"> to work one-on-one with faculty. </w:t>
      </w:r>
    </w:p>
    <w:p w:rsidR="00CE36BE" w:rsidRPr="00F870A1" w:rsidRDefault="00CE36BE" w:rsidP="00830BB8">
      <w:pPr>
        <w:rPr>
          <w:rFonts w:ascii="Arial" w:hAnsi="Arial" w:cs="Arial"/>
          <w:sz w:val="24"/>
          <w:szCs w:val="24"/>
        </w:rPr>
      </w:pPr>
    </w:p>
    <w:p w:rsidR="00CE36BE" w:rsidRPr="00F870A1" w:rsidRDefault="002845B3" w:rsidP="00830BB8">
      <w:pPr>
        <w:rPr>
          <w:rFonts w:ascii="Arial" w:hAnsi="Arial" w:cs="Arial"/>
          <w:sz w:val="24"/>
          <w:szCs w:val="24"/>
        </w:rPr>
      </w:pPr>
      <w:r w:rsidRPr="00F870A1">
        <w:rPr>
          <w:rFonts w:ascii="Arial" w:hAnsi="Arial" w:cs="Arial"/>
          <w:sz w:val="24"/>
          <w:szCs w:val="24"/>
        </w:rPr>
        <w:t xml:space="preserve">Dave Giberson’s </w:t>
      </w:r>
      <w:r w:rsidR="00CE36BE" w:rsidRPr="00F870A1">
        <w:rPr>
          <w:rFonts w:ascii="Arial" w:hAnsi="Arial" w:cs="Arial"/>
          <w:sz w:val="24"/>
          <w:szCs w:val="24"/>
        </w:rPr>
        <w:t xml:space="preserve">consultant </w:t>
      </w:r>
      <w:r w:rsidRPr="00F870A1">
        <w:rPr>
          <w:rFonts w:ascii="Arial" w:hAnsi="Arial" w:cs="Arial"/>
          <w:sz w:val="24"/>
          <w:szCs w:val="24"/>
        </w:rPr>
        <w:t xml:space="preserve">contract has been extended through June 2020. </w:t>
      </w:r>
      <w:r w:rsidR="00CE36BE" w:rsidRPr="00F870A1">
        <w:rPr>
          <w:rFonts w:ascii="Arial" w:hAnsi="Arial" w:cs="Arial"/>
          <w:sz w:val="24"/>
          <w:szCs w:val="24"/>
        </w:rPr>
        <w:t xml:space="preserve">Dave will continue to provide </w:t>
      </w:r>
      <w:r w:rsidR="00252384">
        <w:rPr>
          <w:rFonts w:ascii="Arial" w:hAnsi="Arial" w:cs="Arial"/>
          <w:sz w:val="24"/>
          <w:szCs w:val="24"/>
        </w:rPr>
        <w:t xml:space="preserve">system </w:t>
      </w:r>
      <w:r w:rsidR="00CE36BE" w:rsidRPr="00F870A1">
        <w:rPr>
          <w:rFonts w:ascii="Arial" w:hAnsi="Arial" w:cs="Arial"/>
          <w:sz w:val="24"/>
          <w:szCs w:val="24"/>
        </w:rPr>
        <w:t>transition support as well as offering faculty training</w:t>
      </w:r>
      <w:r w:rsidR="00252384">
        <w:rPr>
          <w:rFonts w:ascii="Arial" w:hAnsi="Arial" w:cs="Arial"/>
          <w:sz w:val="24"/>
          <w:szCs w:val="24"/>
        </w:rPr>
        <w:t>s</w:t>
      </w:r>
      <w:r w:rsidR="00CE36BE" w:rsidRPr="00F870A1">
        <w:rPr>
          <w:rFonts w:ascii="Arial" w:hAnsi="Arial" w:cs="Arial"/>
          <w:sz w:val="24"/>
          <w:szCs w:val="24"/>
        </w:rPr>
        <w:t xml:space="preserve">. SDOLP </w:t>
      </w:r>
      <w:r w:rsidRPr="00F870A1">
        <w:rPr>
          <w:rFonts w:ascii="Arial" w:hAnsi="Arial" w:cs="Arial"/>
          <w:sz w:val="24"/>
          <w:szCs w:val="24"/>
        </w:rPr>
        <w:t>will be sending out</w:t>
      </w:r>
      <w:r w:rsidR="00CE36BE" w:rsidRPr="00F870A1">
        <w:rPr>
          <w:rFonts w:ascii="Arial" w:hAnsi="Arial" w:cs="Arial"/>
          <w:sz w:val="24"/>
          <w:szCs w:val="24"/>
        </w:rPr>
        <w:t xml:space="preserve"> the </w:t>
      </w:r>
      <w:r w:rsidRPr="00F870A1">
        <w:rPr>
          <w:rFonts w:ascii="Arial" w:hAnsi="Arial" w:cs="Arial"/>
          <w:sz w:val="24"/>
          <w:szCs w:val="24"/>
        </w:rPr>
        <w:t xml:space="preserve">Spring </w:t>
      </w:r>
      <w:r w:rsidR="00CE36BE" w:rsidRPr="00F870A1">
        <w:rPr>
          <w:rFonts w:ascii="Arial" w:hAnsi="Arial" w:cs="Arial"/>
          <w:sz w:val="24"/>
          <w:szCs w:val="24"/>
        </w:rPr>
        <w:t xml:space="preserve">2020 </w:t>
      </w:r>
      <w:r w:rsidRPr="00F870A1">
        <w:rPr>
          <w:rFonts w:ascii="Arial" w:hAnsi="Arial" w:cs="Arial"/>
          <w:sz w:val="24"/>
          <w:szCs w:val="24"/>
        </w:rPr>
        <w:t xml:space="preserve">training schedule soon.  </w:t>
      </w:r>
    </w:p>
    <w:p w:rsidR="00CE36BE" w:rsidRPr="00F870A1" w:rsidRDefault="00CE36BE" w:rsidP="00830BB8">
      <w:pPr>
        <w:rPr>
          <w:rFonts w:ascii="Arial" w:hAnsi="Arial" w:cs="Arial"/>
          <w:sz w:val="24"/>
          <w:szCs w:val="24"/>
        </w:rPr>
      </w:pPr>
    </w:p>
    <w:p w:rsidR="00CE36BE" w:rsidRDefault="00CE36BE" w:rsidP="00830BB8">
      <w:pPr>
        <w:rPr>
          <w:rFonts w:ascii="Arial" w:hAnsi="Arial" w:cs="Arial"/>
          <w:sz w:val="24"/>
          <w:szCs w:val="24"/>
        </w:rPr>
      </w:pPr>
      <w:r w:rsidRPr="00F870A1">
        <w:rPr>
          <w:rFonts w:ascii="Arial" w:hAnsi="Arial" w:cs="Arial"/>
          <w:sz w:val="24"/>
          <w:szCs w:val="24"/>
        </w:rPr>
        <w:t xml:space="preserve">Systems Analyst, </w:t>
      </w:r>
      <w:r w:rsidR="002845B3" w:rsidRPr="00F870A1">
        <w:rPr>
          <w:rFonts w:ascii="Arial" w:hAnsi="Arial" w:cs="Arial"/>
          <w:sz w:val="24"/>
          <w:szCs w:val="24"/>
        </w:rPr>
        <w:t>Jeff</w:t>
      </w:r>
      <w:r w:rsidRPr="00F870A1">
        <w:rPr>
          <w:rFonts w:ascii="Arial" w:hAnsi="Arial" w:cs="Arial"/>
          <w:sz w:val="24"/>
          <w:szCs w:val="24"/>
        </w:rPr>
        <w:t xml:space="preserve"> Mills,</w:t>
      </w:r>
      <w:r w:rsidR="002845B3" w:rsidRPr="00F870A1">
        <w:rPr>
          <w:rFonts w:ascii="Arial" w:hAnsi="Arial" w:cs="Arial"/>
          <w:sz w:val="24"/>
          <w:szCs w:val="24"/>
        </w:rPr>
        <w:t xml:space="preserve"> has remained at the Distric</w:t>
      </w:r>
      <w:r w:rsidRPr="00F870A1">
        <w:rPr>
          <w:rFonts w:ascii="Arial" w:hAnsi="Arial" w:cs="Arial"/>
          <w:sz w:val="24"/>
          <w:szCs w:val="24"/>
        </w:rPr>
        <w:t>t office to work closely with IT</w:t>
      </w:r>
      <w:r w:rsidR="002845B3" w:rsidRPr="00F870A1">
        <w:rPr>
          <w:rFonts w:ascii="Arial" w:hAnsi="Arial" w:cs="Arial"/>
          <w:sz w:val="24"/>
          <w:szCs w:val="24"/>
        </w:rPr>
        <w:t>.</w:t>
      </w:r>
      <w:r w:rsidRPr="00F870A1">
        <w:rPr>
          <w:rFonts w:ascii="Arial" w:hAnsi="Arial" w:cs="Arial"/>
          <w:sz w:val="24"/>
          <w:szCs w:val="24"/>
        </w:rPr>
        <w:t xml:space="preserve"> Jeff has been working</w:t>
      </w:r>
      <w:r w:rsidR="001B4E9C">
        <w:rPr>
          <w:rFonts w:ascii="Arial" w:hAnsi="Arial" w:cs="Arial"/>
          <w:sz w:val="24"/>
          <w:szCs w:val="24"/>
        </w:rPr>
        <w:t xml:space="preserve"> diligently</w:t>
      </w:r>
      <w:r w:rsidRPr="00F870A1">
        <w:rPr>
          <w:rFonts w:ascii="Arial" w:hAnsi="Arial" w:cs="Arial"/>
          <w:sz w:val="24"/>
          <w:szCs w:val="24"/>
        </w:rPr>
        <w:t xml:space="preserve"> on the Campus Solutions to Canvas implementation.</w:t>
      </w:r>
      <w:r w:rsidR="00252384">
        <w:rPr>
          <w:rFonts w:ascii="Arial" w:hAnsi="Arial" w:cs="Arial"/>
          <w:sz w:val="24"/>
          <w:szCs w:val="24"/>
        </w:rPr>
        <w:t xml:space="preserve"> Jeff has successfully</w:t>
      </w:r>
      <w:r w:rsidR="001B4E9C">
        <w:rPr>
          <w:rFonts w:ascii="Arial" w:hAnsi="Arial" w:cs="Arial"/>
          <w:sz w:val="24"/>
          <w:szCs w:val="24"/>
        </w:rPr>
        <w:t xml:space="preserve"> identified and solved</w:t>
      </w:r>
      <w:r w:rsidR="00252384">
        <w:rPr>
          <w:rFonts w:ascii="Arial" w:hAnsi="Arial" w:cs="Arial"/>
          <w:sz w:val="24"/>
          <w:szCs w:val="24"/>
        </w:rPr>
        <w:t xml:space="preserve"> many of the problems encountered during the fall launch. </w:t>
      </w:r>
    </w:p>
    <w:p w:rsidR="00252384" w:rsidRDefault="00252384" w:rsidP="00830BB8">
      <w:pPr>
        <w:rPr>
          <w:rFonts w:ascii="Arial" w:hAnsi="Arial" w:cs="Arial"/>
          <w:sz w:val="24"/>
          <w:szCs w:val="24"/>
        </w:rPr>
      </w:pPr>
    </w:p>
    <w:p w:rsidR="00644177" w:rsidRPr="00F870A1" w:rsidRDefault="00252384" w:rsidP="00830BB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Kats will be retiring on January 3, 2020. She has served as Dean </w:t>
      </w:r>
      <w:r w:rsidR="00803E22">
        <w:rPr>
          <w:rFonts w:ascii="Arial" w:hAnsi="Arial" w:cs="Arial"/>
          <w:sz w:val="24"/>
          <w:szCs w:val="24"/>
        </w:rPr>
        <w:t>in the Instructional Services Division</w:t>
      </w:r>
      <w:r>
        <w:rPr>
          <w:rFonts w:ascii="Arial" w:hAnsi="Arial" w:cs="Arial"/>
          <w:sz w:val="24"/>
          <w:szCs w:val="24"/>
        </w:rPr>
        <w:t xml:space="preserve"> for six years. The members shared their gratitude and thanks for a job well done.</w:t>
      </w:r>
      <w:r w:rsidRPr="00F870A1">
        <w:rPr>
          <w:rFonts w:ascii="Arial" w:hAnsi="Arial" w:cs="Arial"/>
          <w:sz w:val="24"/>
          <w:szCs w:val="24"/>
        </w:rPr>
        <w:t xml:space="preserve">  </w:t>
      </w:r>
      <w:r w:rsidR="002845B3" w:rsidRPr="00F870A1">
        <w:rPr>
          <w:rFonts w:ascii="Arial" w:hAnsi="Arial" w:cs="Arial"/>
          <w:sz w:val="24"/>
          <w:szCs w:val="24"/>
        </w:rPr>
        <w:t xml:space="preserve">The District has closed the application period for </w:t>
      </w:r>
      <w:r>
        <w:rPr>
          <w:rFonts w:ascii="Arial" w:hAnsi="Arial" w:cs="Arial"/>
          <w:sz w:val="24"/>
          <w:szCs w:val="24"/>
        </w:rPr>
        <w:t>her</w:t>
      </w:r>
      <w:r w:rsidR="00803E22">
        <w:rPr>
          <w:rFonts w:ascii="Arial" w:hAnsi="Arial" w:cs="Arial"/>
          <w:sz w:val="24"/>
          <w:szCs w:val="24"/>
        </w:rPr>
        <w:t xml:space="preserve"> replacement </w:t>
      </w:r>
      <w:r w:rsidR="00E01F7A">
        <w:rPr>
          <w:rFonts w:ascii="Arial" w:hAnsi="Arial" w:cs="Arial"/>
          <w:sz w:val="24"/>
          <w:szCs w:val="24"/>
        </w:rPr>
        <w:t>for</w:t>
      </w:r>
      <w:r>
        <w:rPr>
          <w:rFonts w:ascii="Arial" w:hAnsi="Arial" w:cs="Arial"/>
          <w:sz w:val="24"/>
          <w:szCs w:val="24"/>
        </w:rPr>
        <w:t xml:space="preserve"> </w:t>
      </w:r>
      <w:r w:rsidR="002845B3" w:rsidRPr="00F870A1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position of </w:t>
      </w:r>
      <w:r w:rsidR="002845B3" w:rsidRPr="00F870A1">
        <w:rPr>
          <w:rFonts w:ascii="Arial" w:hAnsi="Arial" w:cs="Arial"/>
          <w:sz w:val="24"/>
          <w:szCs w:val="24"/>
        </w:rPr>
        <w:t>Dean</w:t>
      </w:r>
      <w:r w:rsidR="00E01F7A">
        <w:rPr>
          <w:rFonts w:ascii="Arial" w:hAnsi="Arial" w:cs="Arial"/>
          <w:sz w:val="24"/>
          <w:szCs w:val="24"/>
        </w:rPr>
        <w:t>,</w:t>
      </w:r>
      <w:r w:rsidR="00CE36BE" w:rsidRPr="00F870A1">
        <w:rPr>
          <w:rFonts w:ascii="Arial" w:hAnsi="Arial" w:cs="Arial"/>
          <w:sz w:val="24"/>
          <w:szCs w:val="24"/>
        </w:rPr>
        <w:t xml:space="preserve"> Online &amp; Distributed Learning</w:t>
      </w:r>
      <w:r w:rsidR="002845B3" w:rsidRPr="00F870A1">
        <w:rPr>
          <w:rFonts w:ascii="Arial" w:hAnsi="Arial" w:cs="Arial"/>
          <w:sz w:val="24"/>
          <w:szCs w:val="24"/>
        </w:rPr>
        <w:t xml:space="preserve">. They hope to finish the hiring process </w:t>
      </w:r>
      <w:r w:rsidR="00CE36BE" w:rsidRPr="00F870A1">
        <w:rPr>
          <w:rFonts w:ascii="Arial" w:hAnsi="Arial" w:cs="Arial"/>
          <w:sz w:val="24"/>
          <w:szCs w:val="24"/>
        </w:rPr>
        <w:t>as soon as possible</w:t>
      </w:r>
      <w:r w:rsidR="002845B3" w:rsidRPr="00F870A1">
        <w:rPr>
          <w:rFonts w:ascii="Arial" w:hAnsi="Arial" w:cs="Arial"/>
          <w:sz w:val="24"/>
          <w:szCs w:val="24"/>
        </w:rPr>
        <w:t xml:space="preserve">. </w:t>
      </w:r>
      <w:r w:rsidR="00CE36BE" w:rsidRPr="00F870A1">
        <w:rPr>
          <w:rFonts w:ascii="Arial" w:hAnsi="Arial" w:cs="Arial"/>
          <w:sz w:val="24"/>
          <w:szCs w:val="24"/>
        </w:rPr>
        <w:t xml:space="preserve">VCI, </w:t>
      </w:r>
      <w:r w:rsidR="002845B3" w:rsidRPr="00F870A1">
        <w:rPr>
          <w:rFonts w:ascii="Arial" w:hAnsi="Arial" w:cs="Arial"/>
          <w:sz w:val="24"/>
          <w:szCs w:val="24"/>
        </w:rPr>
        <w:t xml:space="preserve">Stephanie Bulger and </w:t>
      </w:r>
      <w:r w:rsidR="00CE36BE" w:rsidRPr="00F870A1">
        <w:rPr>
          <w:rFonts w:ascii="Arial" w:hAnsi="Arial" w:cs="Arial"/>
          <w:sz w:val="24"/>
          <w:szCs w:val="24"/>
        </w:rPr>
        <w:t xml:space="preserve">Dean of </w:t>
      </w:r>
      <w:r w:rsidR="00E01F7A">
        <w:rPr>
          <w:rFonts w:ascii="Arial" w:hAnsi="Arial" w:cs="Arial"/>
          <w:sz w:val="24"/>
          <w:szCs w:val="24"/>
        </w:rPr>
        <w:t>Instructional Services</w:t>
      </w:r>
      <w:r w:rsidR="00CE36BE" w:rsidRPr="00F870A1">
        <w:rPr>
          <w:rFonts w:ascii="Arial" w:hAnsi="Arial" w:cs="Arial"/>
          <w:sz w:val="24"/>
          <w:szCs w:val="24"/>
        </w:rPr>
        <w:t xml:space="preserve">, </w:t>
      </w:r>
      <w:r w:rsidR="005E3A50" w:rsidRPr="00F870A1">
        <w:rPr>
          <w:rFonts w:ascii="Arial" w:hAnsi="Arial" w:cs="Arial"/>
          <w:sz w:val="24"/>
          <w:szCs w:val="24"/>
        </w:rPr>
        <w:t>Antonio</w:t>
      </w:r>
      <w:r w:rsidR="002845B3" w:rsidRPr="00F870A1">
        <w:rPr>
          <w:rFonts w:ascii="Arial" w:hAnsi="Arial" w:cs="Arial"/>
          <w:sz w:val="24"/>
          <w:szCs w:val="24"/>
        </w:rPr>
        <w:t xml:space="preserve"> Alarcon</w:t>
      </w:r>
      <w:r w:rsidR="00E01F7A">
        <w:rPr>
          <w:rFonts w:ascii="Arial" w:hAnsi="Arial" w:cs="Arial"/>
          <w:sz w:val="24"/>
          <w:szCs w:val="24"/>
        </w:rPr>
        <w:t>,</w:t>
      </w:r>
      <w:r w:rsidR="002845B3" w:rsidRPr="00F870A1">
        <w:rPr>
          <w:rFonts w:ascii="Arial" w:hAnsi="Arial" w:cs="Arial"/>
          <w:sz w:val="24"/>
          <w:szCs w:val="24"/>
        </w:rPr>
        <w:t xml:space="preserve"> will be overseeing the</w:t>
      </w:r>
      <w:r w:rsidR="00CE36BE" w:rsidRPr="00F870A1">
        <w:rPr>
          <w:rFonts w:ascii="Arial" w:hAnsi="Arial" w:cs="Arial"/>
          <w:sz w:val="24"/>
          <w:szCs w:val="24"/>
        </w:rPr>
        <w:t xml:space="preserve"> Online &amp; Distributed Learning d</w:t>
      </w:r>
      <w:r w:rsidR="00E01F7A">
        <w:rPr>
          <w:rFonts w:ascii="Arial" w:hAnsi="Arial" w:cs="Arial"/>
          <w:sz w:val="24"/>
          <w:szCs w:val="24"/>
        </w:rPr>
        <w:t>epartment</w:t>
      </w:r>
      <w:r w:rsidR="00CE36BE" w:rsidRPr="00F870A1">
        <w:rPr>
          <w:rFonts w:ascii="Arial" w:hAnsi="Arial" w:cs="Arial"/>
          <w:sz w:val="24"/>
          <w:szCs w:val="24"/>
        </w:rPr>
        <w:t xml:space="preserve"> until the new dean gets onboard</w:t>
      </w:r>
      <w:r w:rsidR="002845B3" w:rsidRPr="00F870A1">
        <w:rPr>
          <w:rFonts w:ascii="Arial" w:hAnsi="Arial" w:cs="Arial"/>
          <w:sz w:val="24"/>
          <w:szCs w:val="24"/>
        </w:rPr>
        <w:t>.</w:t>
      </w:r>
    </w:p>
    <w:p w:rsidR="002845B3" w:rsidRPr="00F870A1" w:rsidRDefault="002845B3" w:rsidP="00830BB8">
      <w:pPr>
        <w:rPr>
          <w:rFonts w:ascii="Arial" w:hAnsi="Arial" w:cs="Arial"/>
          <w:sz w:val="24"/>
          <w:szCs w:val="24"/>
        </w:rPr>
      </w:pPr>
    </w:p>
    <w:p w:rsidR="00252384" w:rsidRDefault="00CE36BE" w:rsidP="007A082E">
      <w:pPr>
        <w:rPr>
          <w:rFonts w:ascii="Arial" w:hAnsi="Arial" w:cs="Arial"/>
          <w:sz w:val="24"/>
          <w:szCs w:val="24"/>
        </w:rPr>
      </w:pPr>
      <w:r w:rsidRPr="00F870A1">
        <w:rPr>
          <w:rFonts w:ascii="Arial" w:hAnsi="Arial" w:cs="Arial"/>
          <w:sz w:val="24"/>
          <w:szCs w:val="24"/>
        </w:rPr>
        <w:t>Instructional Assistant,</w:t>
      </w:r>
      <w:r w:rsidR="00F740AF" w:rsidRPr="00F870A1">
        <w:rPr>
          <w:rFonts w:ascii="Arial" w:hAnsi="Arial" w:cs="Arial"/>
          <w:sz w:val="24"/>
          <w:szCs w:val="24"/>
        </w:rPr>
        <w:t xml:space="preserve"> Peter Tea is </w:t>
      </w:r>
      <w:r w:rsidRPr="00F870A1">
        <w:rPr>
          <w:rFonts w:ascii="Arial" w:hAnsi="Arial" w:cs="Arial"/>
          <w:sz w:val="24"/>
          <w:szCs w:val="24"/>
        </w:rPr>
        <w:t>supporting staff and faculty throughout the remainder of the academic year</w:t>
      </w:r>
      <w:r w:rsidR="00F740AF" w:rsidRPr="00F870A1">
        <w:rPr>
          <w:rFonts w:ascii="Arial" w:hAnsi="Arial" w:cs="Arial"/>
          <w:sz w:val="24"/>
          <w:szCs w:val="24"/>
        </w:rPr>
        <w:t xml:space="preserve">. </w:t>
      </w:r>
      <w:r w:rsidR="005E3A50" w:rsidRPr="00F870A1">
        <w:rPr>
          <w:rFonts w:ascii="Arial" w:hAnsi="Arial" w:cs="Arial"/>
          <w:sz w:val="24"/>
          <w:szCs w:val="24"/>
        </w:rPr>
        <w:t>Rechelle</w:t>
      </w:r>
      <w:r w:rsidR="00F740AF" w:rsidRPr="00F870A1">
        <w:rPr>
          <w:rFonts w:ascii="Arial" w:hAnsi="Arial" w:cs="Arial"/>
          <w:sz w:val="24"/>
          <w:szCs w:val="24"/>
        </w:rPr>
        <w:t xml:space="preserve"> </w:t>
      </w:r>
      <w:r w:rsidRPr="00F870A1">
        <w:rPr>
          <w:rFonts w:ascii="Arial" w:hAnsi="Arial" w:cs="Arial"/>
          <w:sz w:val="24"/>
          <w:szCs w:val="24"/>
        </w:rPr>
        <w:t>mentioned she has receive</w:t>
      </w:r>
      <w:r w:rsidR="00252384">
        <w:rPr>
          <w:rFonts w:ascii="Arial" w:hAnsi="Arial" w:cs="Arial"/>
          <w:sz w:val="24"/>
          <w:szCs w:val="24"/>
        </w:rPr>
        <w:t>d</w:t>
      </w:r>
      <w:r w:rsidRPr="00F870A1">
        <w:rPr>
          <w:rFonts w:ascii="Arial" w:hAnsi="Arial" w:cs="Arial"/>
          <w:sz w:val="24"/>
          <w:szCs w:val="24"/>
        </w:rPr>
        <w:t xml:space="preserve"> excellent support from Peter working</w:t>
      </w:r>
      <w:r w:rsidR="00F740AF" w:rsidRPr="00F870A1">
        <w:rPr>
          <w:rFonts w:ascii="Arial" w:hAnsi="Arial" w:cs="Arial"/>
          <w:sz w:val="24"/>
          <w:szCs w:val="24"/>
        </w:rPr>
        <w:t xml:space="preserve"> with </w:t>
      </w:r>
      <w:r w:rsidR="005E3A50" w:rsidRPr="00F870A1">
        <w:rPr>
          <w:rFonts w:ascii="Arial" w:hAnsi="Arial" w:cs="Arial"/>
          <w:sz w:val="24"/>
          <w:szCs w:val="24"/>
        </w:rPr>
        <w:t>Camtasia</w:t>
      </w:r>
      <w:r w:rsidR="00F740AF" w:rsidRPr="00F870A1">
        <w:rPr>
          <w:rFonts w:ascii="Arial" w:hAnsi="Arial" w:cs="Arial"/>
          <w:sz w:val="24"/>
          <w:szCs w:val="24"/>
        </w:rPr>
        <w:t xml:space="preserve"> and </w:t>
      </w:r>
      <w:r w:rsidR="00F870A1" w:rsidRPr="00F870A1">
        <w:rPr>
          <w:rFonts w:ascii="Arial" w:hAnsi="Arial" w:cs="Arial"/>
          <w:sz w:val="24"/>
          <w:szCs w:val="24"/>
        </w:rPr>
        <w:t>c</w:t>
      </w:r>
      <w:r w:rsidR="00F740AF" w:rsidRPr="00F870A1">
        <w:rPr>
          <w:rFonts w:ascii="Arial" w:hAnsi="Arial" w:cs="Arial"/>
          <w:sz w:val="24"/>
          <w:szCs w:val="24"/>
        </w:rPr>
        <w:t>aptioning.</w:t>
      </w:r>
    </w:p>
    <w:p w:rsidR="00252384" w:rsidRDefault="00252384" w:rsidP="007A082E">
      <w:pPr>
        <w:rPr>
          <w:rFonts w:ascii="Arial" w:hAnsi="Arial" w:cs="Arial"/>
          <w:sz w:val="24"/>
          <w:szCs w:val="24"/>
        </w:rPr>
      </w:pPr>
    </w:p>
    <w:p w:rsidR="007A082E" w:rsidRPr="00F870A1" w:rsidRDefault="007A082E" w:rsidP="007A082E">
      <w:pPr>
        <w:rPr>
          <w:rFonts w:ascii="Arial" w:hAnsi="Arial" w:cs="Arial"/>
          <w:b/>
          <w:sz w:val="24"/>
          <w:szCs w:val="24"/>
          <w:u w:val="single"/>
        </w:rPr>
      </w:pPr>
      <w:r w:rsidRPr="00F870A1">
        <w:rPr>
          <w:rFonts w:ascii="Arial" w:hAnsi="Arial" w:cs="Arial"/>
          <w:b/>
          <w:sz w:val="24"/>
          <w:szCs w:val="24"/>
          <w:u w:val="single"/>
        </w:rPr>
        <w:t>Canvas Rollout – Spring 2020</w:t>
      </w:r>
    </w:p>
    <w:p w:rsidR="002B27DB" w:rsidRPr="00F870A1" w:rsidRDefault="002B27DB" w:rsidP="007A082E">
      <w:pPr>
        <w:rPr>
          <w:rFonts w:ascii="Arial" w:hAnsi="Arial" w:cs="Arial"/>
          <w:b/>
          <w:sz w:val="24"/>
          <w:szCs w:val="24"/>
          <w:u w:val="single"/>
        </w:rPr>
      </w:pPr>
    </w:p>
    <w:p w:rsidR="00F870A1" w:rsidRPr="00F870A1" w:rsidRDefault="00832C36" w:rsidP="00F870A1">
      <w:pPr>
        <w:rPr>
          <w:rFonts w:ascii="Arial" w:hAnsi="Arial" w:cs="Arial"/>
          <w:sz w:val="24"/>
          <w:szCs w:val="24"/>
        </w:rPr>
      </w:pPr>
      <w:r w:rsidRPr="00F870A1">
        <w:rPr>
          <w:rFonts w:ascii="Arial" w:hAnsi="Arial" w:cs="Arial"/>
          <w:sz w:val="24"/>
          <w:szCs w:val="24"/>
        </w:rPr>
        <w:t xml:space="preserve">Jeff has been </w:t>
      </w:r>
      <w:r w:rsidR="001B4E9C">
        <w:rPr>
          <w:rFonts w:ascii="Arial" w:hAnsi="Arial" w:cs="Arial"/>
          <w:sz w:val="24"/>
          <w:szCs w:val="24"/>
        </w:rPr>
        <w:t>overseeing and</w:t>
      </w:r>
      <w:r w:rsidRPr="00F870A1">
        <w:rPr>
          <w:rFonts w:ascii="Arial" w:hAnsi="Arial" w:cs="Arial"/>
          <w:sz w:val="24"/>
          <w:szCs w:val="24"/>
        </w:rPr>
        <w:t xml:space="preserve"> resolving</w:t>
      </w:r>
      <w:r w:rsidR="00A162AC">
        <w:rPr>
          <w:rFonts w:ascii="Arial" w:hAnsi="Arial" w:cs="Arial"/>
          <w:sz w:val="24"/>
          <w:szCs w:val="24"/>
        </w:rPr>
        <w:t xml:space="preserve"> the</w:t>
      </w:r>
      <w:r w:rsidRPr="00F870A1">
        <w:rPr>
          <w:rFonts w:ascii="Arial" w:hAnsi="Arial" w:cs="Arial"/>
          <w:sz w:val="24"/>
          <w:szCs w:val="24"/>
        </w:rPr>
        <w:t xml:space="preserve"> four</w:t>
      </w:r>
      <w:r w:rsidR="001B4E9C">
        <w:rPr>
          <w:rFonts w:ascii="Arial" w:hAnsi="Arial" w:cs="Arial"/>
          <w:sz w:val="24"/>
          <w:szCs w:val="24"/>
        </w:rPr>
        <w:t xml:space="preserve"> main</w:t>
      </w:r>
      <w:r w:rsidRPr="00F870A1">
        <w:rPr>
          <w:rFonts w:ascii="Arial" w:hAnsi="Arial" w:cs="Arial"/>
          <w:sz w:val="24"/>
          <w:szCs w:val="24"/>
        </w:rPr>
        <w:t xml:space="preserve"> </w:t>
      </w:r>
      <w:r w:rsidR="00F870A1">
        <w:rPr>
          <w:rFonts w:ascii="Arial" w:hAnsi="Arial" w:cs="Arial"/>
          <w:sz w:val="24"/>
          <w:szCs w:val="24"/>
        </w:rPr>
        <w:t xml:space="preserve">programming issues that </w:t>
      </w:r>
      <w:r w:rsidRPr="00F870A1">
        <w:rPr>
          <w:rFonts w:ascii="Arial" w:hAnsi="Arial" w:cs="Arial"/>
          <w:sz w:val="24"/>
          <w:szCs w:val="24"/>
        </w:rPr>
        <w:t xml:space="preserve">have </w:t>
      </w:r>
      <w:r w:rsidR="00F870A1" w:rsidRPr="00F870A1">
        <w:rPr>
          <w:rFonts w:ascii="Arial" w:hAnsi="Arial" w:cs="Arial"/>
          <w:sz w:val="24"/>
          <w:szCs w:val="24"/>
        </w:rPr>
        <w:t>challenged us during the transition to Canvas</w:t>
      </w:r>
      <w:r w:rsidR="00A162AC">
        <w:rPr>
          <w:rFonts w:ascii="Arial" w:hAnsi="Arial" w:cs="Arial"/>
          <w:sz w:val="24"/>
          <w:szCs w:val="24"/>
        </w:rPr>
        <w:t xml:space="preserve"> during the fall rollout</w:t>
      </w:r>
      <w:r w:rsidR="00F870A1" w:rsidRPr="00F870A1">
        <w:rPr>
          <w:rFonts w:ascii="Arial" w:hAnsi="Arial" w:cs="Arial"/>
          <w:sz w:val="24"/>
          <w:szCs w:val="24"/>
        </w:rPr>
        <w:t xml:space="preserve">; </w:t>
      </w:r>
      <w:r w:rsidR="00884284">
        <w:rPr>
          <w:rFonts w:ascii="Arial" w:hAnsi="Arial" w:cs="Arial"/>
          <w:sz w:val="24"/>
          <w:szCs w:val="24"/>
        </w:rPr>
        <w:t>the</w:t>
      </w:r>
      <w:r w:rsidR="00A162AC">
        <w:rPr>
          <w:rFonts w:ascii="Arial" w:hAnsi="Arial" w:cs="Arial"/>
          <w:sz w:val="24"/>
          <w:szCs w:val="24"/>
        </w:rPr>
        <w:t xml:space="preserve"> four main issues were </w:t>
      </w:r>
      <w:r w:rsidRPr="00F870A1">
        <w:rPr>
          <w:rFonts w:ascii="Arial" w:hAnsi="Arial" w:cs="Arial"/>
          <w:sz w:val="24"/>
          <w:szCs w:val="24"/>
        </w:rPr>
        <w:t>Student Preferred Name showing</w:t>
      </w:r>
      <w:r w:rsidR="00A162AC">
        <w:rPr>
          <w:rFonts w:ascii="Arial" w:hAnsi="Arial" w:cs="Arial"/>
          <w:sz w:val="24"/>
          <w:szCs w:val="24"/>
        </w:rPr>
        <w:t>,</w:t>
      </w:r>
      <w:r w:rsidR="00F870A1" w:rsidRPr="00F870A1">
        <w:rPr>
          <w:rFonts w:ascii="Arial" w:hAnsi="Arial" w:cs="Arial"/>
          <w:sz w:val="24"/>
          <w:szCs w:val="24"/>
        </w:rPr>
        <w:t xml:space="preserve"> </w:t>
      </w:r>
      <w:r w:rsidRPr="00F870A1">
        <w:rPr>
          <w:rFonts w:ascii="Arial" w:hAnsi="Arial" w:cs="Arial"/>
          <w:sz w:val="24"/>
          <w:szCs w:val="24"/>
        </w:rPr>
        <w:t xml:space="preserve">Instructor </w:t>
      </w:r>
      <w:r w:rsidR="001B4E9C">
        <w:rPr>
          <w:rFonts w:ascii="Arial" w:hAnsi="Arial" w:cs="Arial"/>
          <w:sz w:val="24"/>
          <w:szCs w:val="24"/>
        </w:rPr>
        <w:t>C</w:t>
      </w:r>
      <w:r w:rsidRPr="00F870A1">
        <w:rPr>
          <w:rFonts w:ascii="Arial" w:hAnsi="Arial" w:cs="Arial"/>
          <w:sz w:val="24"/>
          <w:szCs w:val="24"/>
        </w:rPr>
        <w:t>hange</w:t>
      </w:r>
      <w:r w:rsidR="001B4E9C">
        <w:rPr>
          <w:rFonts w:ascii="Arial" w:hAnsi="Arial" w:cs="Arial"/>
          <w:sz w:val="24"/>
          <w:szCs w:val="24"/>
        </w:rPr>
        <w:t>s</w:t>
      </w:r>
      <w:r w:rsidR="00F870A1" w:rsidRPr="00F870A1">
        <w:rPr>
          <w:rFonts w:ascii="Arial" w:hAnsi="Arial" w:cs="Arial"/>
          <w:sz w:val="24"/>
          <w:szCs w:val="24"/>
        </w:rPr>
        <w:t>, End</w:t>
      </w:r>
      <w:r w:rsidR="001B4E9C">
        <w:rPr>
          <w:rFonts w:ascii="Arial" w:hAnsi="Arial" w:cs="Arial"/>
          <w:sz w:val="24"/>
          <w:szCs w:val="24"/>
        </w:rPr>
        <w:t>-</w:t>
      </w:r>
      <w:r w:rsidR="00F870A1" w:rsidRPr="00F870A1">
        <w:rPr>
          <w:rFonts w:ascii="Arial" w:hAnsi="Arial" w:cs="Arial"/>
          <w:sz w:val="24"/>
          <w:szCs w:val="24"/>
        </w:rPr>
        <w:t>time of the course, and Student Add/Drop issue.</w:t>
      </w:r>
    </w:p>
    <w:p w:rsidR="00832C36" w:rsidRPr="00F870A1" w:rsidRDefault="00832C36" w:rsidP="00832C36">
      <w:pPr>
        <w:rPr>
          <w:rFonts w:ascii="Arial" w:hAnsi="Arial" w:cs="Arial"/>
          <w:sz w:val="24"/>
          <w:szCs w:val="24"/>
        </w:rPr>
      </w:pPr>
    </w:p>
    <w:p w:rsidR="00830BB8" w:rsidRDefault="00F870A1" w:rsidP="007A08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Campus Solutions the students are allowed to select a ‘preferred name’ which became an issue when the information was extracted </w:t>
      </w:r>
      <w:r w:rsidR="001B4E9C"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z w:val="24"/>
          <w:szCs w:val="24"/>
        </w:rPr>
        <w:t>to Canvas. Originally the student’s legal name would show up on the Canvas roster</w:t>
      </w:r>
      <w:r w:rsidR="00E01F7A">
        <w:rPr>
          <w:rFonts w:ascii="Arial" w:hAnsi="Arial" w:cs="Arial"/>
          <w:sz w:val="24"/>
          <w:szCs w:val="24"/>
        </w:rPr>
        <w:t xml:space="preserve"> and</w:t>
      </w:r>
      <w:r w:rsidR="001B4E9C">
        <w:rPr>
          <w:rFonts w:ascii="Arial" w:hAnsi="Arial" w:cs="Arial"/>
          <w:sz w:val="24"/>
          <w:szCs w:val="24"/>
        </w:rPr>
        <w:t xml:space="preserve"> </w:t>
      </w:r>
      <w:r w:rsidR="00A162AC">
        <w:rPr>
          <w:rFonts w:ascii="Arial" w:hAnsi="Arial" w:cs="Arial"/>
          <w:sz w:val="24"/>
          <w:szCs w:val="24"/>
        </w:rPr>
        <w:t xml:space="preserve">SDOLP received many calls from faculty and staff. </w:t>
      </w:r>
      <w:r>
        <w:rPr>
          <w:rFonts w:ascii="Arial" w:hAnsi="Arial" w:cs="Arial"/>
          <w:sz w:val="24"/>
          <w:szCs w:val="24"/>
        </w:rPr>
        <w:t xml:space="preserve">This issue has now been resolved and the student’s preferred name will now be displayed in Canvas. </w:t>
      </w:r>
    </w:p>
    <w:p w:rsidR="00F870A1" w:rsidRDefault="00F870A1" w:rsidP="007A082E">
      <w:pPr>
        <w:rPr>
          <w:rFonts w:ascii="Arial" w:hAnsi="Arial" w:cs="Arial"/>
          <w:sz w:val="24"/>
          <w:szCs w:val="24"/>
        </w:rPr>
      </w:pPr>
    </w:p>
    <w:p w:rsidR="00830BB8" w:rsidRPr="00F870A1" w:rsidRDefault="00F870A1" w:rsidP="00AD54F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During </w:t>
      </w:r>
      <w:r w:rsidR="00E01F7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Fall 2019 launch</w:t>
      </w:r>
      <w:r w:rsidR="007F5738">
        <w:rPr>
          <w:rFonts w:ascii="Arial" w:hAnsi="Arial" w:cs="Arial"/>
          <w:sz w:val="24"/>
          <w:szCs w:val="24"/>
        </w:rPr>
        <w:t xml:space="preserve"> we experienced system errors when </w:t>
      </w:r>
      <w:r w:rsidR="00A162AC">
        <w:rPr>
          <w:rFonts w:ascii="Arial" w:hAnsi="Arial" w:cs="Arial"/>
          <w:sz w:val="24"/>
          <w:szCs w:val="24"/>
        </w:rPr>
        <w:t xml:space="preserve">assigned faculty </w:t>
      </w:r>
      <w:r w:rsidR="007F5738">
        <w:rPr>
          <w:rFonts w:ascii="Arial" w:hAnsi="Arial" w:cs="Arial"/>
          <w:sz w:val="24"/>
          <w:szCs w:val="24"/>
        </w:rPr>
        <w:t>information was received into Canvas from Campus Solution</w:t>
      </w:r>
      <w:r w:rsidR="00A162AC">
        <w:rPr>
          <w:rFonts w:ascii="Arial" w:hAnsi="Arial" w:cs="Arial"/>
          <w:sz w:val="24"/>
          <w:szCs w:val="24"/>
        </w:rPr>
        <w:t>s</w:t>
      </w:r>
      <w:r w:rsidR="007F5738">
        <w:rPr>
          <w:rFonts w:ascii="Arial" w:hAnsi="Arial" w:cs="Arial"/>
          <w:sz w:val="24"/>
          <w:szCs w:val="24"/>
        </w:rPr>
        <w:t>.</w:t>
      </w:r>
      <w:r w:rsidR="00691676">
        <w:rPr>
          <w:rFonts w:ascii="Arial" w:hAnsi="Arial" w:cs="Arial"/>
          <w:sz w:val="24"/>
          <w:szCs w:val="24"/>
        </w:rPr>
        <w:t xml:space="preserve"> It was identified that the schedule preparers would create a course, </w:t>
      </w:r>
      <w:r w:rsidR="00884284">
        <w:rPr>
          <w:rFonts w:ascii="Arial" w:hAnsi="Arial" w:cs="Arial"/>
          <w:sz w:val="24"/>
          <w:szCs w:val="24"/>
        </w:rPr>
        <w:t>and then</w:t>
      </w:r>
      <w:r w:rsidR="00691676">
        <w:rPr>
          <w:rFonts w:ascii="Arial" w:hAnsi="Arial" w:cs="Arial"/>
          <w:sz w:val="24"/>
          <w:szCs w:val="24"/>
        </w:rPr>
        <w:t xml:space="preserve"> using that same course would change the course instructor. The change</w:t>
      </w:r>
      <w:r w:rsidR="00E01F7A">
        <w:rPr>
          <w:rFonts w:ascii="Arial" w:hAnsi="Arial" w:cs="Arial"/>
          <w:sz w:val="24"/>
          <w:szCs w:val="24"/>
        </w:rPr>
        <w:t xml:space="preserve"> of the </w:t>
      </w:r>
      <w:r w:rsidR="00691676">
        <w:rPr>
          <w:rFonts w:ascii="Arial" w:hAnsi="Arial" w:cs="Arial"/>
          <w:sz w:val="24"/>
          <w:szCs w:val="24"/>
        </w:rPr>
        <w:t>instructor</w:t>
      </w:r>
      <w:r w:rsidR="00E01F7A">
        <w:rPr>
          <w:rFonts w:ascii="Arial" w:hAnsi="Arial" w:cs="Arial"/>
          <w:sz w:val="24"/>
          <w:szCs w:val="24"/>
        </w:rPr>
        <w:t>s</w:t>
      </w:r>
      <w:r w:rsidR="00691676">
        <w:rPr>
          <w:rFonts w:ascii="Arial" w:hAnsi="Arial" w:cs="Arial"/>
          <w:sz w:val="24"/>
          <w:szCs w:val="24"/>
        </w:rPr>
        <w:t xml:space="preserve"> were not being received into the Canvas system and some course</w:t>
      </w:r>
      <w:r w:rsidR="00A162AC">
        <w:rPr>
          <w:rFonts w:ascii="Arial" w:hAnsi="Arial" w:cs="Arial"/>
          <w:sz w:val="24"/>
          <w:szCs w:val="24"/>
        </w:rPr>
        <w:t>s</w:t>
      </w:r>
      <w:r w:rsidR="00691676">
        <w:rPr>
          <w:rFonts w:ascii="Arial" w:hAnsi="Arial" w:cs="Arial"/>
          <w:sz w:val="24"/>
          <w:szCs w:val="24"/>
        </w:rPr>
        <w:t xml:space="preserve"> showed both the previously assigned instructor and the current</w:t>
      </w:r>
      <w:r w:rsidR="00A162AC">
        <w:rPr>
          <w:rFonts w:ascii="Arial" w:hAnsi="Arial" w:cs="Arial"/>
          <w:sz w:val="24"/>
          <w:szCs w:val="24"/>
        </w:rPr>
        <w:t xml:space="preserve"> assigned</w:t>
      </w:r>
      <w:r w:rsidR="00691676">
        <w:rPr>
          <w:rFonts w:ascii="Arial" w:hAnsi="Arial" w:cs="Arial"/>
          <w:sz w:val="24"/>
          <w:szCs w:val="24"/>
        </w:rPr>
        <w:t xml:space="preserve"> instructor causing confusion. A fix </w:t>
      </w:r>
      <w:r w:rsidR="00E01F7A">
        <w:rPr>
          <w:rFonts w:ascii="Arial" w:hAnsi="Arial" w:cs="Arial"/>
          <w:sz w:val="24"/>
          <w:szCs w:val="24"/>
        </w:rPr>
        <w:t>has been placed and should be effective f</w:t>
      </w:r>
      <w:r w:rsidR="00691676">
        <w:rPr>
          <w:rFonts w:ascii="Arial" w:hAnsi="Arial" w:cs="Arial"/>
          <w:sz w:val="24"/>
          <w:szCs w:val="24"/>
        </w:rPr>
        <w:t>or the Spring 2020 launch.</w:t>
      </w:r>
      <w:r w:rsidR="00832C36" w:rsidRPr="00F870A1">
        <w:rPr>
          <w:rFonts w:ascii="Arial" w:hAnsi="Arial" w:cs="Arial"/>
          <w:sz w:val="24"/>
          <w:szCs w:val="24"/>
        </w:rPr>
        <w:t xml:space="preserve"> </w:t>
      </w:r>
    </w:p>
    <w:p w:rsidR="00832C36" w:rsidRPr="00F870A1" w:rsidRDefault="00832C36" w:rsidP="007A082E">
      <w:pPr>
        <w:rPr>
          <w:rFonts w:ascii="Arial" w:hAnsi="Arial" w:cs="Arial"/>
          <w:sz w:val="24"/>
          <w:szCs w:val="24"/>
        </w:rPr>
      </w:pPr>
    </w:p>
    <w:p w:rsidR="00832C36" w:rsidRPr="00F870A1" w:rsidRDefault="00A162AC" w:rsidP="007A08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session end time for </w:t>
      </w:r>
      <w:r w:rsidR="00AD54F3">
        <w:rPr>
          <w:rFonts w:ascii="Arial" w:hAnsi="Arial" w:cs="Arial"/>
          <w:sz w:val="24"/>
          <w:szCs w:val="24"/>
        </w:rPr>
        <w:t xml:space="preserve">Fall 2019 </w:t>
      </w:r>
      <w:r w:rsidR="00832C36" w:rsidRPr="00F870A1">
        <w:rPr>
          <w:rFonts w:ascii="Arial" w:hAnsi="Arial" w:cs="Arial"/>
          <w:sz w:val="24"/>
          <w:szCs w:val="24"/>
        </w:rPr>
        <w:t>is now set to</w:t>
      </w:r>
      <w:r w:rsidR="00AD54F3">
        <w:rPr>
          <w:rFonts w:ascii="Arial" w:hAnsi="Arial" w:cs="Arial"/>
          <w:sz w:val="24"/>
          <w:szCs w:val="24"/>
        </w:rPr>
        <w:t xml:space="preserve"> the preferred</w:t>
      </w:r>
      <w:r w:rsidR="00832C36" w:rsidRPr="00F870A1">
        <w:rPr>
          <w:rFonts w:ascii="Arial" w:hAnsi="Arial" w:cs="Arial"/>
          <w:sz w:val="24"/>
          <w:szCs w:val="24"/>
        </w:rPr>
        <w:t xml:space="preserve"> 11:59</w:t>
      </w:r>
      <w:r w:rsidR="00AD54F3">
        <w:rPr>
          <w:rFonts w:ascii="Arial" w:hAnsi="Arial" w:cs="Arial"/>
          <w:sz w:val="24"/>
          <w:szCs w:val="24"/>
        </w:rPr>
        <w:t xml:space="preserve">pm. There were issues with institutional settings for courses to end Pacific Standard Time </w:t>
      </w:r>
      <w:r>
        <w:rPr>
          <w:rFonts w:ascii="Arial" w:hAnsi="Arial" w:cs="Arial"/>
          <w:sz w:val="24"/>
          <w:szCs w:val="24"/>
        </w:rPr>
        <w:t>10:59pm.</w:t>
      </w:r>
      <w:r w:rsidR="00AD54F3">
        <w:rPr>
          <w:rFonts w:ascii="Arial" w:hAnsi="Arial" w:cs="Arial"/>
          <w:sz w:val="24"/>
          <w:szCs w:val="24"/>
        </w:rPr>
        <w:t xml:space="preserve">  This issue has been resolved. </w:t>
      </w:r>
    </w:p>
    <w:p w:rsidR="00832C36" w:rsidRPr="00F870A1" w:rsidRDefault="00832C36" w:rsidP="007A082E">
      <w:pPr>
        <w:rPr>
          <w:rFonts w:ascii="Arial" w:hAnsi="Arial" w:cs="Arial"/>
          <w:sz w:val="24"/>
          <w:szCs w:val="24"/>
        </w:rPr>
      </w:pPr>
    </w:p>
    <w:p w:rsidR="00832C36" w:rsidRPr="00F870A1" w:rsidRDefault="00832C36" w:rsidP="007A082E">
      <w:pPr>
        <w:rPr>
          <w:rFonts w:ascii="Arial" w:hAnsi="Arial" w:cs="Arial"/>
          <w:sz w:val="24"/>
          <w:szCs w:val="24"/>
        </w:rPr>
      </w:pPr>
      <w:r w:rsidRPr="00F870A1">
        <w:rPr>
          <w:rFonts w:ascii="Arial" w:hAnsi="Arial" w:cs="Arial"/>
          <w:sz w:val="24"/>
          <w:szCs w:val="24"/>
        </w:rPr>
        <w:t xml:space="preserve">Student Add/Drop issue. </w:t>
      </w:r>
      <w:r w:rsidR="00AD54F3">
        <w:rPr>
          <w:rFonts w:ascii="Arial" w:hAnsi="Arial" w:cs="Arial"/>
          <w:sz w:val="24"/>
          <w:szCs w:val="24"/>
        </w:rPr>
        <w:t xml:space="preserve">There had been an </w:t>
      </w:r>
      <w:r w:rsidR="00A162AC">
        <w:rPr>
          <w:rFonts w:ascii="Arial" w:hAnsi="Arial" w:cs="Arial"/>
          <w:sz w:val="24"/>
          <w:szCs w:val="24"/>
        </w:rPr>
        <w:t xml:space="preserve">identified </w:t>
      </w:r>
      <w:r w:rsidR="00AD54F3">
        <w:rPr>
          <w:rFonts w:ascii="Arial" w:hAnsi="Arial" w:cs="Arial"/>
          <w:sz w:val="24"/>
          <w:szCs w:val="24"/>
        </w:rPr>
        <w:t>issue where dropped students w</w:t>
      </w:r>
      <w:r w:rsidRPr="00F870A1">
        <w:rPr>
          <w:rFonts w:ascii="Arial" w:hAnsi="Arial" w:cs="Arial"/>
          <w:sz w:val="24"/>
          <w:szCs w:val="24"/>
        </w:rPr>
        <w:t xml:space="preserve">ould show in the </w:t>
      </w:r>
      <w:r w:rsidR="005E3A50" w:rsidRPr="00F870A1">
        <w:rPr>
          <w:rFonts w:ascii="Arial" w:hAnsi="Arial" w:cs="Arial"/>
          <w:sz w:val="24"/>
          <w:szCs w:val="24"/>
        </w:rPr>
        <w:t>Canvas</w:t>
      </w:r>
      <w:r w:rsidRPr="00F870A1">
        <w:rPr>
          <w:rFonts w:ascii="Arial" w:hAnsi="Arial" w:cs="Arial"/>
          <w:sz w:val="24"/>
          <w:szCs w:val="24"/>
        </w:rPr>
        <w:t xml:space="preserve"> shell</w:t>
      </w:r>
      <w:r w:rsidR="00AD54F3">
        <w:rPr>
          <w:rFonts w:ascii="Arial" w:hAnsi="Arial" w:cs="Arial"/>
          <w:sz w:val="24"/>
          <w:szCs w:val="24"/>
        </w:rPr>
        <w:t xml:space="preserve"> roster,</w:t>
      </w:r>
      <w:r w:rsidRPr="00F870A1">
        <w:rPr>
          <w:rFonts w:ascii="Arial" w:hAnsi="Arial" w:cs="Arial"/>
          <w:sz w:val="24"/>
          <w:szCs w:val="24"/>
        </w:rPr>
        <w:t xml:space="preserve"> but not the Instructor’s official roster.</w:t>
      </w:r>
      <w:r w:rsidR="0051738F">
        <w:rPr>
          <w:rFonts w:ascii="Arial" w:hAnsi="Arial" w:cs="Arial"/>
          <w:sz w:val="24"/>
          <w:szCs w:val="24"/>
        </w:rPr>
        <w:t xml:space="preserve"> </w:t>
      </w:r>
      <w:r w:rsidR="00AD54F3">
        <w:rPr>
          <w:rFonts w:ascii="Arial" w:hAnsi="Arial" w:cs="Arial"/>
          <w:sz w:val="24"/>
          <w:szCs w:val="24"/>
        </w:rPr>
        <w:t>After a change in process</w:t>
      </w:r>
      <w:r w:rsidR="00A162AC">
        <w:rPr>
          <w:rFonts w:ascii="Arial" w:hAnsi="Arial" w:cs="Arial"/>
          <w:sz w:val="24"/>
          <w:szCs w:val="24"/>
        </w:rPr>
        <w:t>es</w:t>
      </w:r>
      <w:r w:rsidR="00AD54F3">
        <w:rPr>
          <w:rFonts w:ascii="Arial" w:hAnsi="Arial" w:cs="Arial"/>
          <w:sz w:val="24"/>
          <w:szCs w:val="24"/>
        </w:rPr>
        <w:t xml:space="preserve">, </w:t>
      </w:r>
      <w:r w:rsidRPr="00F870A1">
        <w:rPr>
          <w:rFonts w:ascii="Arial" w:hAnsi="Arial" w:cs="Arial"/>
          <w:sz w:val="24"/>
          <w:szCs w:val="24"/>
        </w:rPr>
        <w:t>our extracts will only pick up enrollments after the drop/</w:t>
      </w:r>
      <w:r w:rsidR="00884284">
        <w:rPr>
          <w:rFonts w:ascii="Arial" w:hAnsi="Arial" w:cs="Arial"/>
          <w:sz w:val="24"/>
          <w:szCs w:val="24"/>
        </w:rPr>
        <w:t>delete</w:t>
      </w:r>
      <w:r w:rsidR="001B4E9C">
        <w:rPr>
          <w:rFonts w:ascii="Arial" w:hAnsi="Arial" w:cs="Arial"/>
          <w:sz w:val="24"/>
          <w:szCs w:val="24"/>
        </w:rPr>
        <w:t>/retain</w:t>
      </w:r>
      <w:r w:rsidRPr="00F870A1">
        <w:rPr>
          <w:rFonts w:ascii="Arial" w:hAnsi="Arial" w:cs="Arial"/>
          <w:sz w:val="24"/>
          <w:szCs w:val="24"/>
        </w:rPr>
        <w:t xml:space="preserve"> date.</w:t>
      </w:r>
      <w:r w:rsidR="0051738F" w:rsidRPr="0051738F">
        <w:rPr>
          <w:rFonts w:ascii="Arial" w:hAnsi="Arial" w:cs="Arial"/>
          <w:sz w:val="24"/>
          <w:szCs w:val="24"/>
        </w:rPr>
        <w:t xml:space="preserve"> </w:t>
      </w:r>
      <w:r w:rsidR="0051738F">
        <w:rPr>
          <w:rFonts w:ascii="Arial" w:hAnsi="Arial" w:cs="Arial"/>
          <w:sz w:val="24"/>
          <w:szCs w:val="24"/>
        </w:rPr>
        <w:t xml:space="preserve">SDOLP </w:t>
      </w:r>
      <w:r w:rsidR="001B4E9C">
        <w:rPr>
          <w:rFonts w:ascii="Arial" w:hAnsi="Arial" w:cs="Arial"/>
          <w:sz w:val="24"/>
          <w:szCs w:val="24"/>
        </w:rPr>
        <w:t xml:space="preserve">staff </w:t>
      </w:r>
      <w:r w:rsidR="0051738F" w:rsidRPr="00F870A1">
        <w:rPr>
          <w:rFonts w:ascii="Arial" w:hAnsi="Arial" w:cs="Arial"/>
          <w:sz w:val="24"/>
          <w:szCs w:val="24"/>
        </w:rPr>
        <w:t xml:space="preserve">will be watching the </w:t>
      </w:r>
      <w:r w:rsidR="001B4E9C">
        <w:rPr>
          <w:rFonts w:ascii="Arial" w:hAnsi="Arial" w:cs="Arial"/>
          <w:sz w:val="24"/>
          <w:szCs w:val="24"/>
        </w:rPr>
        <w:t xml:space="preserve">system closely after the Spring 2020 </w:t>
      </w:r>
      <w:r w:rsidR="0051738F" w:rsidRPr="00F870A1">
        <w:rPr>
          <w:rFonts w:ascii="Arial" w:hAnsi="Arial" w:cs="Arial"/>
          <w:sz w:val="24"/>
          <w:szCs w:val="24"/>
        </w:rPr>
        <w:t>add/delete/retain date</w:t>
      </w:r>
      <w:r w:rsidR="0051738F">
        <w:rPr>
          <w:rFonts w:ascii="Arial" w:hAnsi="Arial" w:cs="Arial"/>
          <w:sz w:val="24"/>
          <w:szCs w:val="24"/>
        </w:rPr>
        <w:t xml:space="preserve">. </w:t>
      </w:r>
      <w:r w:rsidR="004B4111" w:rsidRPr="00F870A1">
        <w:rPr>
          <w:rFonts w:ascii="Arial" w:hAnsi="Arial" w:cs="Arial"/>
          <w:sz w:val="24"/>
          <w:szCs w:val="24"/>
        </w:rPr>
        <w:t xml:space="preserve">Instructors wanting to give students access a week prior to </w:t>
      </w:r>
      <w:r w:rsidR="00AD54F3">
        <w:rPr>
          <w:rFonts w:ascii="Arial" w:hAnsi="Arial" w:cs="Arial"/>
          <w:sz w:val="24"/>
          <w:szCs w:val="24"/>
        </w:rPr>
        <w:t xml:space="preserve">the </w:t>
      </w:r>
      <w:r w:rsidR="004B4111" w:rsidRPr="00F870A1">
        <w:rPr>
          <w:rFonts w:ascii="Arial" w:hAnsi="Arial" w:cs="Arial"/>
          <w:sz w:val="24"/>
          <w:szCs w:val="24"/>
        </w:rPr>
        <w:t xml:space="preserve">semester may be affected. </w:t>
      </w:r>
      <w:r w:rsidR="001B4E9C">
        <w:rPr>
          <w:rFonts w:ascii="Arial" w:hAnsi="Arial" w:cs="Arial"/>
          <w:sz w:val="24"/>
          <w:szCs w:val="24"/>
        </w:rPr>
        <w:t>SDOLP</w:t>
      </w:r>
      <w:r w:rsidR="004B4111" w:rsidRPr="00F870A1">
        <w:rPr>
          <w:rFonts w:ascii="Arial" w:hAnsi="Arial" w:cs="Arial"/>
          <w:sz w:val="24"/>
          <w:szCs w:val="24"/>
        </w:rPr>
        <w:t xml:space="preserve"> will start the </w:t>
      </w:r>
      <w:r w:rsidR="00D85F45">
        <w:rPr>
          <w:rFonts w:ascii="Arial" w:hAnsi="Arial" w:cs="Arial"/>
          <w:sz w:val="24"/>
          <w:szCs w:val="24"/>
        </w:rPr>
        <w:t xml:space="preserve">system </w:t>
      </w:r>
      <w:r w:rsidR="004B4111" w:rsidRPr="00F870A1">
        <w:rPr>
          <w:rFonts w:ascii="Arial" w:hAnsi="Arial" w:cs="Arial"/>
          <w:sz w:val="24"/>
          <w:szCs w:val="24"/>
        </w:rPr>
        <w:t>extract on Dec</w:t>
      </w:r>
      <w:r w:rsidR="00D85F45">
        <w:rPr>
          <w:rFonts w:ascii="Arial" w:hAnsi="Arial" w:cs="Arial"/>
          <w:sz w:val="24"/>
          <w:szCs w:val="24"/>
        </w:rPr>
        <w:t>.</w:t>
      </w:r>
      <w:r w:rsidR="004B4111" w:rsidRPr="00F870A1">
        <w:rPr>
          <w:rFonts w:ascii="Arial" w:hAnsi="Arial" w:cs="Arial"/>
          <w:sz w:val="24"/>
          <w:szCs w:val="24"/>
        </w:rPr>
        <w:t xml:space="preserve"> 15 and we will</w:t>
      </w:r>
      <w:r w:rsidR="00D85F45">
        <w:rPr>
          <w:rFonts w:ascii="Arial" w:hAnsi="Arial" w:cs="Arial"/>
          <w:sz w:val="24"/>
          <w:szCs w:val="24"/>
        </w:rPr>
        <w:t xml:space="preserve"> check for </w:t>
      </w:r>
      <w:r w:rsidR="001B4E9C">
        <w:rPr>
          <w:rFonts w:ascii="Arial" w:hAnsi="Arial" w:cs="Arial"/>
          <w:sz w:val="24"/>
          <w:szCs w:val="24"/>
        </w:rPr>
        <w:t xml:space="preserve">data </w:t>
      </w:r>
      <w:r w:rsidR="00D85F45">
        <w:rPr>
          <w:rFonts w:ascii="Arial" w:hAnsi="Arial" w:cs="Arial"/>
          <w:sz w:val="24"/>
          <w:szCs w:val="24"/>
        </w:rPr>
        <w:t xml:space="preserve">accuracy </w:t>
      </w:r>
      <w:r w:rsidR="004B4111" w:rsidRPr="00F870A1">
        <w:rPr>
          <w:rFonts w:ascii="Arial" w:hAnsi="Arial" w:cs="Arial"/>
          <w:sz w:val="24"/>
          <w:szCs w:val="24"/>
        </w:rPr>
        <w:t>on Dec 16</w:t>
      </w:r>
      <w:r w:rsidR="00D85F45">
        <w:rPr>
          <w:rFonts w:ascii="Arial" w:hAnsi="Arial" w:cs="Arial"/>
          <w:sz w:val="24"/>
          <w:szCs w:val="24"/>
        </w:rPr>
        <w:t>.</w:t>
      </w:r>
    </w:p>
    <w:p w:rsidR="00723F69" w:rsidRPr="00F870A1" w:rsidRDefault="00723F69" w:rsidP="007A082E">
      <w:pPr>
        <w:rPr>
          <w:rFonts w:ascii="Arial" w:hAnsi="Arial" w:cs="Arial"/>
          <w:sz w:val="24"/>
          <w:szCs w:val="24"/>
        </w:rPr>
      </w:pPr>
    </w:p>
    <w:p w:rsidR="00830BB8" w:rsidRPr="00F870A1" w:rsidRDefault="00830BB8" w:rsidP="00830BB8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F870A1">
        <w:rPr>
          <w:rFonts w:ascii="Arial" w:hAnsi="Arial" w:cs="Arial"/>
          <w:b/>
          <w:sz w:val="24"/>
          <w:szCs w:val="24"/>
          <w:u w:val="single"/>
        </w:rPr>
        <w:t>OEI Rubric Adoption and Consortium</w:t>
      </w:r>
    </w:p>
    <w:p w:rsidR="00EE0F17" w:rsidRPr="00F870A1" w:rsidRDefault="00EE0F17" w:rsidP="00A742FD">
      <w:pPr>
        <w:rPr>
          <w:rFonts w:ascii="Arial" w:hAnsi="Arial" w:cs="Arial"/>
          <w:sz w:val="24"/>
          <w:szCs w:val="24"/>
        </w:rPr>
      </w:pPr>
    </w:p>
    <w:p w:rsidR="00AF15DE" w:rsidRDefault="00994F9C" w:rsidP="00EE7B3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email was sent to Academic S</w:t>
      </w:r>
      <w:r w:rsidR="007E5D29" w:rsidRPr="00F870A1">
        <w:rPr>
          <w:rFonts w:ascii="Arial" w:hAnsi="Arial" w:cs="Arial"/>
          <w:sz w:val="24"/>
          <w:szCs w:val="24"/>
        </w:rPr>
        <w:t xml:space="preserve">enate </w:t>
      </w:r>
      <w:r>
        <w:rPr>
          <w:rFonts w:ascii="Arial" w:hAnsi="Arial" w:cs="Arial"/>
          <w:sz w:val="24"/>
          <w:szCs w:val="24"/>
        </w:rPr>
        <w:t xml:space="preserve">presidents asking them </w:t>
      </w:r>
      <w:r w:rsidR="005E3A50" w:rsidRPr="00F870A1">
        <w:rPr>
          <w:rFonts w:ascii="Arial" w:hAnsi="Arial" w:cs="Arial"/>
          <w:sz w:val="24"/>
          <w:szCs w:val="24"/>
        </w:rPr>
        <w:t>to</w:t>
      </w:r>
      <w:r w:rsidR="007E5D29" w:rsidRPr="00F870A1">
        <w:rPr>
          <w:rFonts w:ascii="Arial" w:hAnsi="Arial" w:cs="Arial"/>
          <w:sz w:val="24"/>
          <w:szCs w:val="24"/>
        </w:rPr>
        <w:t xml:space="preserve"> adopt</w:t>
      </w:r>
      <w:r>
        <w:rPr>
          <w:rFonts w:ascii="Arial" w:hAnsi="Arial" w:cs="Arial"/>
          <w:sz w:val="24"/>
          <w:szCs w:val="24"/>
        </w:rPr>
        <w:t xml:space="preserve"> a resolution to join</w:t>
      </w:r>
      <w:r w:rsidR="007E5D29" w:rsidRPr="00F870A1">
        <w:rPr>
          <w:rFonts w:ascii="Arial" w:hAnsi="Arial" w:cs="Arial"/>
          <w:sz w:val="24"/>
          <w:szCs w:val="24"/>
        </w:rPr>
        <w:t xml:space="preserve"> the OEI consortium.  </w:t>
      </w:r>
      <w:r w:rsidR="00EE7B30">
        <w:rPr>
          <w:rFonts w:ascii="Arial" w:hAnsi="Arial" w:cs="Arial"/>
          <w:sz w:val="24"/>
          <w:szCs w:val="24"/>
        </w:rPr>
        <w:t xml:space="preserve">Attached to the email was </w:t>
      </w:r>
      <w:r w:rsidR="005E3A50" w:rsidRPr="00F870A1">
        <w:rPr>
          <w:rFonts w:ascii="Arial" w:hAnsi="Arial" w:cs="Arial"/>
          <w:sz w:val="24"/>
          <w:szCs w:val="24"/>
        </w:rPr>
        <w:t>South</w:t>
      </w:r>
      <w:r w:rsidR="00EE7B30">
        <w:rPr>
          <w:rFonts w:ascii="Arial" w:hAnsi="Arial" w:cs="Arial"/>
          <w:sz w:val="24"/>
          <w:szCs w:val="24"/>
        </w:rPr>
        <w:t>w</w:t>
      </w:r>
      <w:r w:rsidR="005E3A50" w:rsidRPr="00F870A1">
        <w:rPr>
          <w:rFonts w:ascii="Arial" w:hAnsi="Arial" w:cs="Arial"/>
          <w:sz w:val="24"/>
          <w:szCs w:val="24"/>
        </w:rPr>
        <w:t>estern</w:t>
      </w:r>
      <w:r w:rsidR="00EE7B30">
        <w:rPr>
          <w:rFonts w:ascii="Arial" w:hAnsi="Arial" w:cs="Arial"/>
          <w:sz w:val="24"/>
          <w:szCs w:val="24"/>
        </w:rPr>
        <w:t xml:space="preserve"> College</w:t>
      </w:r>
      <w:r w:rsidR="005E3A50" w:rsidRPr="00F870A1">
        <w:rPr>
          <w:rFonts w:ascii="Arial" w:hAnsi="Arial" w:cs="Arial"/>
          <w:sz w:val="24"/>
          <w:szCs w:val="24"/>
        </w:rPr>
        <w:t>'s</w:t>
      </w:r>
      <w:r w:rsidR="00EE7B30">
        <w:rPr>
          <w:rFonts w:ascii="Arial" w:hAnsi="Arial" w:cs="Arial"/>
          <w:sz w:val="24"/>
          <w:szCs w:val="24"/>
        </w:rPr>
        <w:t xml:space="preserve"> resolution-to-adopt that could be used as an example. </w:t>
      </w:r>
      <w:r w:rsidR="00EE7B30" w:rsidRPr="00F870A1">
        <w:rPr>
          <w:rFonts w:ascii="Arial" w:hAnsi="Arial" w:cs="Arial"/>
          <w:sz w:val="24"/>
          <w:szCs w:val="24"/>
        </w:rPr>
        <w:t>The DE committee</w:t>
      </w:r>
      <w:r w:rsidR="00EE7B30">
        <w:rPr>
          <w:rFonts w:ascii="Arial" w:hAnsi="Arial" w:cs="Arial"/>
          <w:sz w:val="24"/>
          <w:szCs w:val="24"/>
        </w:rPr>
        <w:t>s</w:t>
      </w:r>
      <w:r w:rsidR="0012419D">
        <w:rPr>
          <w:rFonts w:ascii="Arial" w:hAnsi="Arial" w:cs="Arial"/>
          <w:sz w:val="24"/>
          <w:szCs w:val="24"/>
        </w:rPr>
        <w:t xml:space="preserve"> report</w:t>
      </w:r>
      <w:r w:rsidR="00EE7B30" w:rsidRPr="00F870A1">
        <w:rPr>
          <w:rFonts w:ascii="Arial" w:hAnsi="Arial" w:cs="Arial"/>
          <w:sz w:val="24"/>
          <w:szCs w:val="24"/>
        </w:rPr>
        <w:t xml:space="preserve"> to the academic senate</w:t>
      </w:r>
      <w:r w:rsidR="00EE7B30">
        <w:rPr>
          <w:rFonts w:ascii="Arial" w:hAnsi="Arial" w:cs="Arial"/>
          <w:sz w:val="24"/>
          <w:szCs w:val="24"/>
        </w:rPr>
        <w:t>. Once each college drafts their own resolution it will be heard by the Academic Senate Committees at each institution.</w:t>
      </w:r>
      <w:r w:rsidR="007E5D29" w:rsidRPr="00F870A1">
        <w:rPr>
          <w:rFonts w:ascii="Arial" w:hAnsi="Arial" w:cs="Arial"/>
          <w:sz w:val="24"/>
          <w:szCs w:val="24"/>
        </w:rPr>
        <w:t xml:space="preserve">  Each campus must adopt the OE</w:t>
      </w:r>
      <w:r w:rsidR="00EE7B30">
        <w:rPr>
          <w:rFonts w:ascii="Arial" w:hAnsi="Arial" w:cs="Arial"/>
          <w:sz w:val="24"/>
          <w:szCs w:val="24"/>
        </w:rPr>
        <w:t>I</w:t>
      </w:r>
      <w:r w:rsidR="007E5D29" w:rsidRPr="00F870A1">
        <w:rPr>
          <w:rFonts w:ascii="Arial" w:hAnsi="Arial" w:cs="Arial"/>
          <w:sz w:val="24"/>
          <w:szCs w:val="24"/>
        </w:rPr>
        <w:t xml:space="preserve"> rubric</w:t>
      </w:r>
      <w:r w:rsidR="00EE7B30">
        <w:rPr>
          <w:rFonts w:ascii="Arial" w:hAnsi="Arial" w:cs="Arial"/>
          <w:sz w:val="24"/>
          <w:szCs w:val="24"/>
        </w:rPr>
        <w:t xml:space="preserve"> as a requirement to</w:t>
      </w:r>
      <w:r w:rsidR="007E5D29" w:rsidRPr="00F870A1">
        <w:rPr>
          <w:rFonts w:ascii="Arial" w:hAnsi="Arial" w:cs="Arial"/>
          <w:sz w:val="24"/>
          <w:szCs w:val="24"/>
        </w:rPr>
        <w:t xml:space="preserve"> join the </w:t>
      </w:r>
      <w:r w:rsidR="00EE7B30">
        <w:rPr>
          <w:rFonts w:ascii="Arial" w:hAnsi="Arial" w:cs="Arial"/>
          <w:sz w:val="24"/>
          <w:szCs w:val="24"/>
        </w:rPr>
        <w:t>OEI C</w:t>
      </w:r>
      <w:r w:rsidR="007E5D29" w:rsidRPr="00F870A1">
        <w:rPr>
          <w:rFonts w:ascii="Arial" w:hAnsi="Arial" w:cs="Arial"/>
          <w:sz w:val="24"/>
          <w:szCs w:val="24"/>
        </w:rPr>
        <w:t xml:space="preserve">onsortium.  Mesa has a lot of support for adopting </w:t>
      </w:r>
      <w:r w:rsidR="00EE7B30">
        <w:rPr>
          <w:rFonts w:ascii="Arial" w:hAnsi="Arial" w:cs="Arial"/>
          <w:sz w:val="24"/>
          <w:szCs w:val="24"/>
        </w:rPr>
        <w:t xml:space="preserve">the </w:t>
      </w:r>
      <w:r w:rsidR="007E5D29" w:rsidRPr="00F870A1">
        <w:rPr>
          <w:rFonts w:ascii="Arial" w:hAnsi="Arial" w:cs="Arial"/>
          <w:sz w:val="24"/>
          <w:szCs w:val="24"/>
        </w:rPr>
        <w:t xml:space="preserve">rubric but not so much support for joining consortium.  </w:t>
      </w:r>
      <w:r w:rsidR="00EE7B30">
        <w:rPr>
          <w:rFonts w:ascii="Arial" w:hAnsi="Arial" w:cs="Arial"/>
          <w:sz w:val="24"/>
          <w:szCs w:val="24"/>
        </w:rPr>
        <w:t xml:space="preserve">If the colleges </w:t>
      </w:r>
      <w:r w:rsidR="004C519E">
        <w:rPr>
          <w:rFonts w:ascii="Arial" w:hAnsi="Arial" w:cs="Arial"/>
          <w:sz w:val="24"/>
          <w:szCs w:val="24"/>
        </w:rPr>
        <w:t xml:space="preserve">choose to </w:t>
      </w:r>
      <w:r w:rsidR="00EE7B30">
        <w:rPr>
          <w:rFonts w:ascii="Arial" w:hAnsi="Arial" w:cs="Arial"/>
          <w:sz w:val="24"/>
          <w:szCs w:val="24"/>
        </w:rPr>
        <w:t>join the consortium they will</w:t>
      </w:r>
      <w:r w:rsidR="007E5D29" w:rsidRPr="00F870A1">
        <w:rPr>
          <w:rFonts w:ascii="Arial" w:hAnsi="Arial" w:cs="Arial"/>
          <w:sz w:val="24"/>
          <w:szCs w:val="24"/>
        </w:rPr>
        <w:t xml:space="preserve"> have </w:t>
      </w:r>
      <w:r w:rsidR="005E3A50" w:rsidRPr="00F870A1">
        <w:rPr>
          <w:rFonts w:ascii="Arial" w:hAnsi="Arial" w:cs="Arial"/>
          <w:sz w:val="24"/>
          <w:szCs w:val="24"/>
        </w:rPr>
        <w:t>privileges</w:t>
      </w:r>
      <w:r w:rsidR="007E5D29" w:rsidRPr="00F870A1">
        <w:rPr>
          <w:rFonts w:ascii="Arial" w:hAnsi="Arial" w:cs="Arial"/>
          <w:sz w:val="24"/>
          <w:szCs w:val="24"/>
        </w:rPr>
        <w:t xml:space="preserve"> to have </w:t>
      </w:r>
      <w:r w:rsidR="00EE7B30">
        <w:rPr>
          <w:rFonts w:ascii="Arial" w:hAnsi="Arial" w:cs="Arial"/>
          <w:sz w:val="24"/>
          <w:szCs w:val="24"/>
        </w:rPr>
        <w:t>their</w:t>
      </w:r>
      <w:r w:rsidR="007E5D29" w:rsidRPr="00F870A1">
        <w:rPr>
          <w:rFonts w:ascii="Arial" w:hAnsi="Arial" w:cs="Arial"/>
          <w:sz w:val="24"/>
          <w:szCs w:val="24"/>
        </w:rPr>
        <w:t xml:space="preserve"> faculty </w:t>
      </w:r>
      <w:r w:rsidR="005E3A50" w:rsidRPr="00F870A1">
        <w:rPr>
          <w:rFonts w:ascii="Arial" w:hAnsi="Arial" w:cs="Arial"/>
          <w:sz w:val="24"/>
          <w:szCs w:val="24"/>
        </w:rPr>
        <w:t>trained</w:t>
      </w:r>
      <w:r w:rsidR="007E5D29" w:rsidRPr="00F870A1">
        <w:rPr>
          <w:rFonts w:ascii="Arial" w:hAnsi="Arial" w:cs="Arial"/>
          <w:sz w:val="24"/>
          <w:szCs w:val="24"/>
        </w:rPr>
        <w:t xml:space="preserve"> to be OEI </w:t>
      </w:r>
      <w:r w:rsidR="004C519E">
        <w:rPr>
          <w:rFonts w:ascii="Arial" w:hAnsi="Arial" w:cs="Arial"/>
          <w:sz w:val="24"/>
          <w:szCs w:val="24"/>
        </w:rPr>
        <w:t xml:space="preserve">POCR </w:t>
      </w:r>
      <w:r w:rsidR="007E5D29" w:rsidRPr="00F870A1">
        <w:rPr>
          <w:rFonts w:ascii="Arial" w:hAnsi="Arial" w:cs="Arial"/>
          <w:sz w:val="24"/>
          <w:szCs w:val="24"/>
        </w:rPr>
        <w:t xml:space="preserve">Reviewers.  </w:t>
      </w:r>
      <w:r w:rsidR="00EE7B30">
        <w:rPr>
          <w:rFonts w:ascii="Arial" w:hAnsi="Arial" w:cs="Arial"/>
          <w:sz w:val="24"/>
          <w:szCs w:val="24"/>
        </w:rPr>
        <w:t>Only consortium members</w:t>
      </w:r>
      <w:r w:rsidR="007E5D29" w:rsidRPr="00F870A1">
        <w:rPr>
          <w:rFonts w:ascii="Arial" w:hAnsi="Arial" w:cs="Arial"/>
          <w:sz w:val="24"/>
          <w:szCs w:val="24"/>
        </w:rPr>
        <w:t xml:space="preserve"> have</w:t>
      </w:r>
      <w:r w:rsidR="00EE7B30">
        <w:rPr>
          <w:rFonts w:ascii="Arial" w:hAnsi="Arial" w:cs="Arial"/>
          <w:sz w:val="24"/>
          <w:szCs w:val="24"/>
        </w:rPr>
        <w:t xml:space="preserve"> access to</w:t>
      </w:r>
      <w:r w:rsidR="004C519E">
        <w:rPr>
          <w:rFonts w:ascii="Arial" w:hAnsi="Arial" w:cs="Arial"/>
          <w:sz w:val="24"/>
          <w:szCs w:val="24"/>
        </w:rPr>
        <w:t xml:space="preserve"> the POCR </w:t>
      </w:r>
      <w:r w:rsidR="007E5D29" w:rsidRPr="00F870A1">
        <w:rPr>
          <w:rFonts w:ascii="Arial" w:hAnsi="Arial" w:cs="Arial"/>
          <w:sz w:val="24"/>
          <w:szCs w:val="24"/>
        </w:rPr>
        <w:t xml:space="preserve">training.  </w:t>
      </w:r>
      <w:r w:rsidR="00EE7B30">
        <w:rPr>
          <w:rFonts w:ascii="Arial" w:hAnsi="Arial" w:cs="Arial"/>
          <w:sz w:val="24"/>
          <w:szCs w:val="24"/>
        </w:rPr>
        <w:t xml:space="preserve">If one or </w:t>
      </w:r>
      <w:r w:rsidR="00E01F7A">
        <w:rPr>
          <w:rFonts w:ascii="Arial" w:hAnsi="Arial" w:cs="Arial"/>
          <w:sz w:val="24"/>
          <w:szCs w:val="24"/>
        </w:rPr>
        <w:t>two</w:t>
      </w:r>
      <w:r w:rsidR="00EE7B30">
        <w:rPr>
          <w:rFonts w:ascii="Arial" w:hAnsi="Arial" w:cs="Arial"/>
          <w:sz w:val="24"/>
          <w:szCs w:val="24"/>
        </w:rPr>
        <w:t xml:space="preserve"> college</w:t>
      </w:r>
      <w:r w:rsidR="00E01F7A">
        <w:rPr>
          <w:rFonts w:ascii="Arial" w:hAnsi="Arial" w:cs="Arial"/>
          <w:sz w:val="24"/>
          <w:szCs w:val="24"/>
        </w:rPr>
        <w:t>s choose</w:t>
      </w:r>
      <w:r w:rsidR="00EE7B30">
        <w:rPr>
          <w:rFonts w:ascii="Arial" w:hAnsi="Arial" w:cs="Arial"/>
          <w:sz w:val="24"/>
          <w:szCs w:val="24"/>
        </w:rPr>
        <w:t xml:space="preserve"> not to join the consortium, t</w:t>
      </w:r>
      <w:r w:rsidR="00E01F7A">
        <w:rPr>
          <w:rFonts w:ascii="Arial" w:hAnsi="Arial" w:cs="Arial"/>
          <w:sz w:val="24"/>
          <w:szCs w:val="24"/>
        </w:rPr>
        <w:t>he other college</w:t>
      </w:r>
      <w:r w:rsidR="000748AE" w:rsidRPr="00F870A1">
        <w:rPr>
          <w:rFonts w:ascii="Arial" w:hAnsi="Arial" w:cs="Arial"/>
          <w:sz w:val="24"/>
          <w:szCs w:val="24"/>
        </w:rPr>
        <w:t xml:space="preserve"> could </w:t>
      </w:r>
      <w:r w:rsidR="00E01F7A">
        <w:rPr>
          <w:rFonts w:ascii="Arial" w:hAnsi="Arial" w:cs="Arial"/>
          <w:sz w:val="24"/>
          <w:szCs w:val="24"/>
        </w:rPr>
        <w:t xml:space="preserve">still </w:t>
      </w:r>
      <w:r w:rsidR="005E3A50" w:rsidRPr="00F870A1">
        <w:rPr>
          <w:rFonts w:ascii="Arial" w:hAnsi="Arial" w:cs="Arial"/>
          <w:sz w:val="24"/>
          <w:szCs w:val="24"/>
        </w:rPr>
        <w:t>move</w:t>
      </w:r>
      <w:r w:rsidR="000748AE" w:rsidRPr="00F870A1">
        <w:rPr>
          <w:rFonts w:ascii="Arial" w:hAnsi="Arial" w:cs="Arial"/>
          <w:sz w:val="24"/>
          <w:szCs w:val="24"/>
        </w:rPr>
        <w:t xml:space="preserve"> forward.  </w:t>
      </w:r>
      <w:r w:rsidR="005E3A50" w:rsidRPr="00F870A1">
        <w:rPr>
          <w:rFonts w:ascii="Arial" w:hAnsi="Arial" w:cs="Arial"/>
          <w:sz w:val="24"/>
          <w:szCs w:val="24"/>
        </w:rPr>
        <w:t>Joining</w:t>
      </w:r>
      <w:r w:rsidR="000748AE" w:rsidRPr="00F870A1">
        <w:rPr>
          <w:rFonts w:ascii="Arial" w:hAnsi="Arial" w:cs="Arial"/>
          <w:sz w:val="24"/>
          <w:szCs w:val="24"/>
        </w:rPr>
        <w:t xml:space="preserve"> </w:t>
      </w:r>
      <w:r w:rsidR="00EE7B30">
        <w:rPr>
          <w:rFonts w:ascii="Arial" w:hAnsi="Arial" w:cs="Arial"/>
          <w:sz w:val="24"/>
          <w:szCs w:val="24"/>
        </w:rPr>
        <w:t xml:space="preserve">the </w:t>
      </w:r>
      <w:r w:rsidR="000748AE" w:rsidRPr="00F870A1">
        <w:rPr>
          <w:rFonts w:ascii="Arial" w:hAnsi="Arial" w:cs="Arial"/>
          <w:sz w:val="24"/>
          <w:szCs w:val="24"/>
        </w:rPr>
        <w:t xml:space="preserve">consortium </w:t>
      </w:r>
      <w:r w:rsidR="00EE7B30">
        <w:rPr>
          <w:rFonts w:ascii="Arial" w:hAnsi="Arial" w:cs="Arial"/>
          <w:sz w:val="24"/>
          <w:szCs w:val="24"/>
        </w:rPr>
        <w:t xml:space="preserve">also allows for </w:t>
      </w:r>
      <w:r w:rsidR="005E3A50" w:rsidRPr="00F870A1">
        <w:rPr>
          <w:rFonts w:ascii="Arial" w:hAnsi="Arial" w:cs="Arial"/>
          <w:sz w:val="24"/>
          <w:szCs w:val="24"/>
        </w:rPr>
        <w:t>discount</w:t>
      </w:r>
      <w:r w:rsidR="00EE7B30">
        <w:rPr>
          <w:rFonts w:ascii="Arial" w:hAnsi="Arial" w:cs="Arial"/>
          <w:sz w:val="24"/>
          <w:szCs w:val="24"/>
        </w:rPr>
        <w:t>s</w:t>
      </w:r>
      <w:r w:rsidR="000748AE" w:rsidRPr="00F870A1">
        <w:rPr>
          <w:rFonts w:ascii="Arial" w:hAnsi="Arial" w:cs="Arial"/>
          <w:sz w:val="24"/>
          <w:szCs w:val="24"/>
        </w:rPr>
        <w:t xml:space="preserve"> to </w:t>
      </w:r>
      <w:r w:rsidR="0012419D">
        <w:rPr>
          <w:rFonts w:ascii="Arial" w:hAnsi="Arial" w:cs="Arial"/>
          <w:sz w:val="24"/>
          <w:szCs w:val="24"/>
        </w:rPr>
        <w:t xml:space="preserve">OEI </w:t>
      </w:r>
      <w:r w:rsidR="000748AE" w:rsidRPr="00F870A1">
        <w:rPr>
          <w:rFonts w:ascii="Arial" w:hAnsi="Arial" w:cs="Arial"/>
          <w:sz w:val="24"/>
          <w:szCs w:val="24"/>
        </w:rPr>
        <w:t xml:space="preserve">subscription software.  </w:t>
      </w:r>
      <w:r w:rsidR="004C519E">
        <w:rPr>
          <w:rFonts w:ascii="Arial" w:hAnsi="Arial" w:cs="Arial"/>
          <w:sz w:val="24"/>
          <w:szCs w:val="24"/>
        </w:rPr>
        <w:t xml:space="preserve">If the </w:t>
      </w:r>
      <w:r w:rsidR="00746BF9" w:rsidRPr="00F870A1">
        <w:rPr>
          <w:rFonts w:ascii="Arial" w:hAnsi="Arial" w:cs="Arial"/>
          <w:sz w:val="24"/>
          <w:szCs w:val="24"/>
        </w:rPr>
        <w:lastRenderedPageBreak/>
        <w:t>Academic Senate</w:t>
      </w:r>
      <w:r w:rsidR="004C519E">
        <w:rPr>
          <w:rFonts w:ascii="Arial" w:hAnsi="Arial" w:cs="Arial"/>
          <w:sz w:val="24"/>
          <w:szCs w:val="24"/>
        </w:rPr>
        <w:t xml:space="preserve">s choose to move forward with the </w:t>
      </w:r>
      <w:r w:rsidR="00746BF9" w:rsidRPr="00F870A1">
        <w:rPr>
          <w:rFonts w:ascii="Arial" w:hAnsi="Arial" w:cs="Arial"/>
          <w:sz w:val="24"/>
          <w:szCs w:val="24"/>
        </w:rPr>
        <w:t xml:space="preserve">Resolution </w:t>
      </w:r>
      <w:r w:rsidR="00EE7B30">
        <w:rPr>
          <w:rFonts w:ascii="Arial" w:hAnsi="Arial" w:cs="Arial"/>
          <w:sz w:val="24"/>
          <w:szCs w:val="24"/>
        </w:rPr>
        <w:t>the college</w:t>
      </w:r>
      <w:r w:rsidR="00746BF9" w:rsidRPr="00F870A1">
        <w:rPr>
          <w:rFonts w:ascii="Arial" w:hAnsi="Arial" w:cs="Arial"/>
          <w:sz w:val="24"/>
          <w:szCs w:val="24"/>
        </w:rPr>
        <w:t xml:space="preserve"> VPIs </w:t>
      </w:r>
      <w:r w:rsidR="00EE7B30">
        <w:rPr>
          <w:rFonts w:ascii="Arial" w:hAnsi="Arial" w:cs="Arial"/>
          <w:sz w:val="24"/>
          <w:szCs w:val="24"/>
        </w:rPr>
        <w:t xml:space="preserve">would </w:t>
      </w:r>
      <w:r w:rsidR="00746BF9" w:rsidRPr="00F870A1">
        <w:rPr>
          <w:rFonts w:ascii="Arial" w:hAnsi="Arial" w:cs="Arial"/>
          <w:sz w:val="24"/>
          <w:szCs w:val="24"/>
        </w:rPr>
        <w:t>fill out</w:t>
      </w:r>
      <w:r w:rsidR="00EE7B30">
        <w:rPr>
          <w:rFonts w:ascii="Arial" w:hAnsi="Arial" w:cs="Arial"/>
          <w:sz w:val="24"/>
          <w:szCs w:val="24"/>
        </w:rPr>
        <w:t xml:space="preserve"> the</w:t>
      </w:r>
      <w:r w:rsidR="00746BF9" w:rsidRPr="00F870A1">
        <w:rPr>
          <w:rFonts w:ascii="Arial" w:hAnsi="Arial" w:cs="Arial"/>
          <w:sz w:val="24"/>
          <w:szCs w:val="24"/>
        </w:rPr>
        <w:t xml:space="preserve"> </w:t>
      </w:r>
      <w:r w:rsidR="00934836">
        <w:rPr>
          <w:rFonts w:ascii="Arial" w:hAnsi="Arial" w:cs="Arial"/>
          <w:sz w:val="24"/>
          <w:szCs w:val="24"/>
        </w:rPr>
        <w:t xml:space="preserve">OEI </w:t>
      </w:r>
      <w:r w:rsidR="00746BF9" w:rsidRPr="00F870A1">
        <w:rPr>
          <w:rFonts w:ascii="Arial" w:hAnsi="Arial" w:cs="Arial"/>
          <w:sz w:val="24"/>
          <w:szCs w:val="24"/>
        </w:rPr>
        <w:t xml:space="preserve">application. </w:t>
      </w:r>
    </w:p>
    <w:p w:rsidR="001C10BB" w:rsidRDefault="001C10BB" w:rsidP="00EE7B30">
      <w:pPr>
        <w:rPr>
          <w:rFonts w:ascii="Arial" w:hAnsi="Arial" w:cs="Arial"/>
          <w:sz w:val="24"/>
          <w:szCs w:val="24"/>
        </w:rPr>
      </w:pPr>
    </w:p>
    <w:p w:rsidR="001C10BB" w:rsidRPr="001C10BB" w:rsidRDefault="001C10BB" w:rsidP="00EE7B30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Unicheck</w:t>
      </w:r>
    </w:p>
    <w:p w:rsidR="00AF15DE" w:rsidRPr="00F870A1" w:rsidRDefault="00AF15DE" w:rsidP="00A742FD">
      <w:pPr>
        <w:rPr>
          <w:rFonts w:ascii="Arial" w:hAnsi="Arial" w:cs="Arial"/>
          <w:sz w:val="24"/>
          <w:szCs w:val="24"/>
        </w:rPr>
      </w:pPr>
    </w:p>
    <w:p w:rsidR="00F00363" w:rsidRPr="00F870A1" w:rsidRDefault="00AF15DE" w:rsidP="00A742FD">
      <w:pPr>
        <w:rPr>
          <w:rFonts w:ascii="Arial" w:hAnsi="Arial" w:cs="Arial"/>
          <w:sz w:val="24"/>
          <w:szCs w:val="24"/>
        </w:rPr>
      </w:pPr>
      <w:r w:rsidRPr="00F870A1">
        <w:rPr>
          <w:rFonts w:ascii="Arial" w:hAnsi="Arial" w:cs="Arial"/>
          <w:sz w:val="24"/>
          <w:szCs w:val="24"/>
        </w:rPr>
        <w:t xml:space="preserve">Unicheck </w:t>
      </w:r>
      <w:r w:rsidR="001C10BB">
        <w:rPr>
          <w:rFonts w:ascii="Arial" w:hAnsi="Arial" w:cs="Arial"/>
          <w:sz w:val="24"/>
          <w:szCs w:val="24"/>
        </w:rPr>
        <w:t xml:space="preserve">held a demonstration for </w:t>
      </w:r>
      <w:r w:rsidRPr="00F870A1">
        <w:rPr>
          <w:rFonts w:ascii="Arial" w:hAnsi="Arial" w:cs="Arial"/>
          <w:sz w:val="24"/>
          <w:szCs w:val="24"/>
        </w:rPr>
        <w:t xml:space="preserve">City </w:t>
      </w:r>
      <w:r w:rsidR="00934836">
        <w:rPr>
          <w:rFonts w:ascii="Arial" w:hAnsi="Arial" w:cs="Arial"/>
          <w:sz w:val="24"/>
          <w:szCs w:val="24"/>
        </w:rPr>
        <w:t xml:space="preserve">College </w:t>
      </w:r>
      <w:r w:rsidR="001C10BB">
        <w:rPr>
          <w:rFonts w:ascii="Arial" w:hAnsi="Arial" w:cs="Arial"/>
          <w:sz w:val="24"/>
          <w:szCs w:val="24"/>
        </w:rPr>
        <w:t xml:space="preserve">Academic Senate </w:t>
      </w:r>
      <w:r w:rsidRPr="00F870A1">
        <w:rPr>
          <w:rFonts w:ascii="Arial" w:hAnsi="Arial" w:cs="Arial"/>
          <w:sz w:val="24"/>
          <w:szCs w:val="24"/>
        </w:rPr>
        <w:t xml:space="preserve">and </w:t>
      </w:r>
      <w:r w:rsidR="001C10BB">
        <w:rPr>
          <w:rFonts w:ascii="Arial" w:hAnsi="Arial" w:cs="Arial"/>
          <w:sz w:val="24"/>
          <w:szCs w:val="24"/>
        </w:rPr>
        <w:t xml:space="preserve">will hold a demonstration </w:t>
      </w:r>
      <w:r w:rsidRPr="00F870A1">
        <w:rPr>
          <w:rFonts w:ascii="Arial" w:hAnsi="Arial" w:cs="Arial"/>
          <w:sz w:val="24"/>
          <w:szCs w:val="24"/>
        </w:rPr>
        <w:t xml:space="preserve">today </w:t>
      </w:r>
      <w:r w:rsidR="001C10BB">
        <w:rPr>
          <w:rFonts w:ascii="Arial" w:hAnsi="Arial" w:cs="Arial"/>
          <w:sz w:val="24"/>
          <w:szCs w:val="24"/>
        </w:rPr>
        <w:t xml:space="preserve">for the Mesa </w:t>
      </w:r>
      <w:r w:rsidR="00934836">
        <w:rPr>
          <w:rFonts w:ascii="Arial" w:hAnsi="Arial" w:cs="Arial"/>
          <w:sz w:val="24"/>
          <w:szCs w:val="24"/>
        </w:rPr>
        <w:t xml:space="preserve">College </w:t>
      </w:r>
      <w:r w:rsidR="001C10BB">
        <w:rPr>
          <w:rFonts w:ascii="Arial" w:hAnsi="Arial" w:cs="Arial"/>
          <w:sz w:val="24"/>
          <w:szCs w:val="24"/>
        </w:rPr>
        <w:t>Academic Senate (</w:t>
      </w:r>
      <w:r w:rsidRPr="00F870A1">
        <w:rPr>
          <w:rFonts w:ascii="Arial" w:hAnsi="Arial" w:cs="Arial"/>
          <w:sz w:val="24"/>
          <w:szCs w:val="24"/>
        </w:rPr>
        <w:t xml:space="preserve">Miramar </w:t>
      </w:r>
      <w:r w:rsidR="00934836">
        <w:rPr>
          <w:rFonts w:ascii="Arial" w:hAnsi="Arial" w:cs="Arial"/>
          <w:sz w:val="24"/>
          <w:szCs w:val="24"/>
        </w:rPr>
        <w:t>College could not find time</w:t>
      </w:r>
      <w:r w:rsidRPr="00F870A1">
        <w:rPr>
          <w:rFonts w:ascii="Arial" w:hAnsi="Arial" w:cs="Arial"/>
          <w:sz w:val="24"/>
          <w:szCs w:val="24"/>
        </w:rPr>
        <w:t xml:space="preserve"> </w:t>
      </w:r>
      <w:r w:rsidR="001C10BB">
        <w:rPr>
          <w:rFonts w:ascii="Arial" w:hAnsi="Arial" w:cs="Arial"/>
          <w:sz w:val="24"/>
          <w:szCs w:val="24"/>
        </w:rPr>
        <w:t xml:space="preserve">until spring.) </w:t>
      </w:r>
      <w:r w:rsidR="005E3A50" w:rsidRPr="00F870A1">
        <w:rPr>
          <w:rFonts w:ascii="Arial" w:hAnsi="Arial" w:cs="Arial"/>
          <w:sz w:val="24"/>
          <w:szCs w:val="24"/>
        </w:rPr>
        <w:t>Stephanie</w:t>
      </w:r>
      <w:r w:rsidRPr="00F870A1">
        <w:rPr>
          <w:rFonts w:ascii="Arial" w:hAnsi="Arial" w:cs="Arial"/>
          <w:sz w:val="24"/>
          <w:szCs w:val="24"/>
        </w:rPr>
        <w:t xml:space="preserve"> </w:t>
      </w:r>
      <w:r w:rsidR="001C10BB">
        <w:rPr>
          <w:rFonts w:ascii="Arial" w:hAnsi="Arial" w:cs="Arial"/>
          <w:sz w:val="24"/>
          <w:szCs w:val="24"/>
        </w:rPr>
        <w:t>is working on</w:t>
      </w:r>
      <w:r w:rsidR="00934836">
        <w:rPr>
          <w:rFonts w:ascii="Arial" w:hAnsi="Arial" w:cs="Arial"/>
          <w:sz w:val="24"/>
          <w:szCs w:val="24"/>
        </w:rPr>
        <w:t xml:space="preserve"> anti-plagiarism software</w:t>
      </w:r>
      <w:r w:rsidRPr="00F870A1">
        <w:rPr>
          <w:rFonts w:ascii="Arial" w:hAnsi="Arial" w:cs="Arial"/>
          <w:sz w:val="24"/>
          <w:szCs w:val="24"/>
        </w:rPr>
        <w:t xml:space="preserve"> funding</w:t>
      </w:r>
      <w:r w:rsidR="00934836">
        <w:rPr>
          <w:rFonts w:ascii="Arial" w:hAnsi="Arial" w:cs="Arial"/>
          <w:sz w:val="24"/>
          <w:szCs w:val="24"/>
        </w:rPr>
        <w:t>; however,</w:t>
      </w:r>
      <w:r w:rsidRPr="00F870A1">
        <w:rPr>
          <w:rFonts w:ascii="Arial" w:hAnsi="Arial" w:cs="Arial"/>
          <w:sz w:val="24"/>
          <w:szCs w:val="24"/>
        </w:rPr>
        <w:t xml:space="preserve"> </w:t>
      </w:r>
      <w:r w:rsidR="001C10BB">
        <w:rPr>
          <w:rFonts w:ascii="Arial" w:hAnsi="Arial" w:cs="Arial"/>
          <w:sz w:val="24"/>
          <w:szCs w:val="24"/>
        </w:rPr>
        <w:t>the C</w:t>
      </w:r>
      <w:r w:rsidRPr="00F870A1">
        <w:rPr>
          <w:rFonts w:ascii="Arial" w:hAnsi="Arial" w:cs="Arial"/>
          <w:sz w:val="24"/>
          <w:szCs w:val="24"/>
        </w:rPr>
        <w:t>abinet sent</w:t>
      </w:r>
      <w:r w:rsidR="00934836">
        <w:rPr>
          <w:rFonts w:ascii="Arial" w:hAnsi="Arial" w:cs="Arial"/>
          <w:sz w:val="24"/>
          <w:szCs w:val="24"/>
        </w:rPr>
        <w:t xml:space="preserve"> the funding request</w:t>
      </w:r>
      <w:r w:rsidR="001C10BB">
        <w:rPr>
          <w:rFonts w:ascii="Arial" w:hAnsi="Arial" w:cs="Arial"/>
          <w:sz w:val="24"/>
          <w:szCs w:val="24"/>
        </w:rPr>
        <w:t xml:space="preserve"> </w:t>
      </w:r>
      <w:r w:rsidRPr="00F870A1">
        <w:rPr>
          <w:rFonts w:ascii="Arial" w:hAnsi="Arial" w:cs="Arial"/>
          <w:sz w:val="24"/>
          <w:szCs w:val="24"/>
        </w:rPr>
        <w:t xml:space="preserve">back to her and asked her to figure out what kind of </w:t>
      </w:r>
      <w:r w:rsidR="005E3A50" w:rsidRPr="00F870A1">
        <w:rPr>
          <w:rFonts w:ascii="Arial" w:hAnsi="Arial" w:cs="Arial"/>
          <w:sz w:val="24"/>
          <w:szCs w:val="24"/>
        </w:rPr>
        <w:t>funding</w:t>
      </w:r>
      <w:r w:rsidR="001C10BB">
        <w:rPr>
          <w:rFonts w:ascii="Arial" w:hAnsi="Arial" w:cs="Arial"/>
          <w:sz w:val="24"/>
          <w:szCs w:val="24"/>
        </w:rPr>
        <w:t xml:space="preserve"> is available</w:t>
      </w:r>
      <w:r w:rsidR="005E3A50" w:rsidRPr="00F870A1">
        <w:rPr>
          <w:rFonts w:ascii="Arial" w:hAnsi="Arial" w:cs="Arial"/>
          <w:sz w:val="24"/>
          <w:szCs w:val="24"/>
        </w:rPr>
        <w:t>.</w:t>
      </w:r>
      <w:r w:rsidR="001C10BB">
        <w:rPr>
          <w:rFonts w:ascii="Arial" w:hAnsi="Arial" w:cs="Arial"/>
          <w:sz w:val="24"/>
          <w:szCs w:val="24"/>
        </w:rPr>
        <w:t xml:space="preserve">  1) Write a grant, and/or 2) S</w:t>
      </w:r>
      <w:r w:rsidRPr="00F870A1">
        <w:rPr>
          <w:rFonts w:ascii="Arial" w:hAnsi="Arial" w:cs="Arial"/>
          <w:sz w:val="24"/>
          <w:szCs w:val="24"/>
        </w:rPr>
        <w:t xml:space="preserve">ee if we could divide the cost of </w:t>
      </w:r>
      <w:r w:rsidR="005E3A50" w:rsidRPr="00F870A1">
        <w:rPr>
          <w:rFonts w:ascii="Arial" w:hAnsi="Arial" w:cs="Arial"/>
          <w:sz w:val="24"/>
          <w:szCs w:val="24"/>
        </w:rPr>
        <w:t>UniCheck</w:t>
      </w:r>
      <w:r w:rsidRPr="00F870A1">
        <w:rPr>
          <w:rFonts w:ascii="Arial" w:hAnsi="Arial" w:cs="Arial"/>
          <w:sz w:val="24"/>
          <w:szCs w:val="24"/>
        </w:rPr>
        <w:t xml:space="preserve"> </w:t>
      </w:r>
      <w:r w:rsidR="005E3A50" w:rsidRPr="00F870A1">
        <w:rPr>
          <w:rFonts w:ascii="Arial" w:hAnsi="Arial" w:cs="Arial"/>
          <w:sz w:val="24"/>
          <w:szCs w:val="24"/>
        </w:rPr>
        <w:t>amongst</w:t>
      </w:r>
      <w:r w:rsidRPr="00F870A1">
        <w:rPr>
          <w:rFonts w:ascii="Arial" w:hAnsi="Arial" w:cs="Arial"/>
          <w:sz w:val="24"/>
          <w:szCs w:val="24"/>
        </w:rPr>
        <w:t xml:space="preserve"> the five areas, </w:t>
      </w:r>
      <w:r w:rsidR="001C10BB">
        <w:rPr>
          <w:rFonts w:ascii="Arial" w:hAnsi="Arial" w:cs="Arial"/>
          <w:sz w:val="24"/>
          <w:szCs w:val="24"/>
        </w:rPr>
        <w:t>(</w:t>
      </w:r>
      <w:r w:rsidR="005E3A50" w:rsidRPr="00F870A1">
        <w:rPr>
          <w:rFonts w:ascii="Arial" w:hAnsi="Arial" w:cs="Arial"/>
          <w:sz w:val="24"/>
          <w:szCs w:val="24"/>
        </w:rPr>
        <w:t>district</w:t>
      </w:r>
      <w:r w:rsidRPr="00F870A1">
        <w:rPr>
          <w:rFonts w:ascii="Arial" w:hAnsi="Arial" w:cs="Arial"/>
          <w:sz w:val="24"/>
          <w:szCs w:val="24"/>
        </w:rPr>
        <w:t>,</w:t>
      </w:r>
      <w:r w:rsidR="00E01F7A">
        <w:rPr>
          <w:rFonts w:ascii="Arial" w:hAnsi="Arial" w:cs="Arial"/>
          <w:sz w:val="24"/>
          <w:szCs w:val="24"/>
        </w:rPr>
        <w:t xml:space="preserve"> CE, and three colleges).</w:t>
      </w:r>
      <w:r w:rsidRPr="00F870A1">
        <w:rPr>
          <w:rFonts w:ascii="Arial" w:hAnsi="Arial" w:cs="Arial"/>
          <w:sz w:val="24"/>
          <w:szCs w:val="24"/>
        </w:rPr>
        <w:t xml:space="preserve">  Pric</w:t>
      </w:r>
      <w:r w:rsidR="00934836">
        <w:rPr>
          <w:rFonts w:ascii="Arial" w:hAnsi="Arial" w:cs="Arial"/>
          <w:sz w:val="24"/>
          <w:szCs w:val="24"/>
        </w:rPr>
        <w:t xml:space="preserve">ing </w:t>
      </w:r>
      <w:r w:rsidRPr="00F870A1">
        <w:rPr>
          <w:rFonts w:ascii="Arial" w:hAnsi="Arial" w:cs="Arial"/>
          <w:sz w:val="24"/>
          <w:szCs w:val="24"/>
        </w:rPr>
        <w:t xml:space="preserve">is according to FTES, it comes out to $7k City, $8k </w:t>
      </w:r>
      <w:r w:rsidR="005E3A50" w:rsidRPr="00F870A1">
        <w:rPr>
          <w:rFonts w:ascii="Arial" w:hAnsi="Arial" w:cs="Arial"/>
          <w:sz w:val="24"/>
          <w:szCs w:val="24"/>
        </w:rPr>
        <w:t>Miramar,</w:t>
      </w:r>
      <w:r w:rsidRPr="00F870A1">
        <w:rPr>
          <w:rFonts w:ascii="Arial" w:hAnsi="Arial" w:cs="Arial"/>
          <w:sz w:val="24"/>
          <w:szCs w:val="24"/>
        </w:rPr>
        <w:t xml:space="preserve"> and about $9k Mesa.</w:t>
      </w:r>
      <w:r w:rsidR="00934836">
        <w:rPr>
          <w:rFonts w:ascii="Arial" w:hAnsi="Arial" w:cs="Arial"/>
          <w:sz w:val="24"/>
          <w:szCs w:val="24"/>
        </w:rPr>
        <w:t xml:space="preserve"> Continuing Education and the </w:t>
      </w:r>
      <w:r w:rsidR="005E3A50" w:rsidRPr="00F870A1">
        <w:rPr>
          <w:rFonts w:ascii="Arial" w:hAnsi="Arial" w:cs="Arial"/>
          <w:sz w:val="24"/>
          <w:szCs w:val="24"/>
        </w:rPr>
        <w:t xml:space="preserve">high school program </w:t>
      </w:r>
      <w:r w:rsidR="00934836">
        <w:rPr>
          <w:rFonts w:ascii="Arial" w:hAnsi="Arial" w:cs="Arial"/>
          <w:sz w:val="24"/>
          <w:szCs w:val="24"/>
        </w:rPr>
        <w:t xml:space="preserve">are </w:t>
      </w:r>
      <w:r w:rsidR="005E3A50" w:rsidRPr="00F870A1">
        <w:rPr>
          <w:rFonts w:ascii="Arial" w:hAnsi="Arial" w:cs="Arial"/>
          <w:sz w:val="24"/>
          <w:szCs w:val="24"/>
        </w:rPr>
        <w:t xml:space="preserve">very interested in </w:t>
      </w:r>
      <w:r w:rsidR="00934836">
        <w:rPr>
          <w:rFonts w:ascii="Arial" w:hAnsi="Arial" w:cs="Arial"/>
          <w:sz w:val="24"/>
          <w:szCs w:val="24"/>
        </w:rPr>
        <w:t xml:space="preserve">UniCheck and will request a </w:t>
      </w:r>
      <w:r w:rsidR="005E3A50" w:rsidRPr="00F870A1">
        <w:rPr>
          <w:rFonts w:ascii="Arial" w:hAnsi="Arial" w:cs="Arial"/>
          <w:sz w:val="24"/>
          <w:szCs w:val="24"/>
        </w:rPr>
        <w:t xml:space="preserve">demo.  </w:t>
      </w:r>
      <w:r w:rsidR="00934836">
        <w:rPr>
          <w:rFonts w:ascii="Arial" w:hAnsi="Arial" w:cs="Arial"/>
          <w:sz w:val="24"/>
          <w:szCs w:val="24"/>
        </w:rPr>
        <w:t xml:space="preserve">Kats is negotiating pricing with Unicheck and is working with pricing FTES vs. Headcount. </w:t>
      </w:r>
      <w:r w:rsidR="00884284">
        <w:rPr>
          <w:rFonts w:ascii="Arial" w:hAnsi="Arial" w:cs="Arial"/>
          <w:sz w:val="24"/>
          <w:szCs w:val="24"/>
        </w:rPr>
        <w:t>She</w:t>
      </w:r>
      <w:r w:rsidR="00052DD4">
        <w:rPr>
          <w:rFonts w:ascii="Arial" w:hAnsi="Arial" w:cs="Arial"/>
          <w:sz w:val="24"/>
          <w:szCs w:val="24"/>
        </w:rPr>
        <w:t xml:space="preserve"> </w:t>
      </w:r>
      <w:r w:rsidR="00884284">
        <w:rPr>
          <w:rFonts w:ascii="Arial" w:hAnsi="Arial" w:cs="Arial"/>
          <w:sz w:val="24"/>
          <w:szCs w:val="24"/>
        </w:rPr>
        <w:t>has been working</w:t>
      </w:r>
      <w:r w:rsidR="00052DD4">
        <w:rPr>
          <w:rFonts w:ascii="Arial" w:hAnsi="Arial" w:cs="Arial"/>
          <w:sz w:val="24"/>
          <w:szCs w:val="24"/>
        </w:rPr>
        <w:t xml:space="preserve"> on comparing software and costs. B</w:t>
      </w:r>
      <w:r w:rsidR="005E3A50" w:rsidRPr="00F870A1">
        <w:rPr>
          <w:rFonts w:ascii="Arial" w:hAnsi="Arial" w:cs="Arial"/>
          <w:sz w:val="24"/>
          <w:szCs w:val="24"/>
        </w:rPr>
        <w:t>ackboard</w:t>
      </w:r>
      <w:r w:rsidR="00E57909" w:rsidRPr="00F870A1">
        <w:rPr>
          <w:rFonts w:ascii="Arial" w:hAnsi="Arial" w:cs="Arial"/>
          <w:sz w:val="24"/>
          <w:szCs w:val="24"/>
        </w:rPr>
        <w:t xml:space="preserve"> </w:t>
      </w:r>
      <w:r w:rsidR="00884284">
        <w:rPr>
          <w:rFonts w:ascii="Arial" w:hAnsi="Arial" w:cs="Arial"/>
          <w:sz w:val="24"/>
          <w:szCs w:val="24"/>
        </w:rPr>
        <w:t xml:space="preserve">LMS </w:t>
      </w:r>
      <w:r w:rsidR="00E57909" w:rsidRPr="00F870A1">
        <w:rPr>
          <w:rFonts w:ascii="Arial" w:hAnsi="Arial" w:cs="Arial"/>
          <w:sz w:val="24"/>
          <w:szCs w:val="24"/>
        </w:rPr>
        <w:t>had</w:t>
      </w:r>
      <w:r w:rsidR="00884284">
        <w:rPr>
          <w:rFonts w:ascii="Arial" w:hAnsi="Arial" w:cs="Arial"/>
          <w:sz w:val="24"/>
          <w:szCs w:val="24"/>
        </w:rPr>
        <w:t xml:space="preserve"> an</w:t>
      </w:r>
      <w:r w:rsidR="00052DD4">
        <w:rPr>
          <w:rFonts w:ascii="Arial" w:hAnsi="Arial" w:cs="Arial"/>
          <w:sz w:val="24"/>
          <w:szCs w:val="24"/>
        </w:rPr>
        <w:t xml:space="preserve"> anti-plagiarism </w:t>
      </w:r>
      <w:r w:rsidR="00884284">
        <w:rPr>
          <w:rFonts w:ascii="Arial" w:hAnsi="Arial" w:cs="Arial"/>
          <w:sz w:val="24"/>
          <w:szCs w:val="24"/>
        </w:rPr>
        <w:t xml:space="preserve">tool </w:t>
      </w:r>
      <w:r w:rsidR="00052DD4">
        <w:rPr>
          <w:rFonts w:ascii="Arial" w:hAnsi="Arial" w:cs="Arial"/>
          <w:sz w:val="24"/>
          <w:szCs w:val="24"/>
        </w:rPr>
        <w:t>built-in whereas Canvas does not</w:t>
      </w:r>
      <w:r w:rsidR="00E57909" w:rsidRPr="00F870A1">
        <w:rPr>
          <w:rFonts w:ascii="Arial" w:hAnsi="Arial" w:cs="Arial"/>
          <w:sz w:val="24"/>
          <w:szCs w:val="24"/>
        </w:rPr>
        <w:t xml:space="preserve">.  </w:t>
      </w:r>
      <w:r w:rsidR="00052DD4">
        <w:rPr>
          <w:rFonts w:ascii="Arial" w:hAnsi="Arial" w:cs="Arial"/>
          <w:sz w:val="24"/>
          <w:szCs w:val="24"/>
        </w:rPr>
        <w:t>SDOLP held a Canvas/Unicheck</w:t>
      </w:r>
      <w:r w:rsidR="00884284">
        <w:rPr>
          <w:rFonts w:ascii="Arial" w:hAnsi="Arial" w:cs="Arial"/>
          <w:sz w:val="24"/>
          <w:szCs w:val="24"/>
        </w:rPr>
        <w:t xml:space="preserve"> pilot during S</w:t>
      </w:r>
      <w:r w:rsidR="00E57909" w:rsidRPr="00F870A1">
        <w:rPr>
          <w:rFonts w:ascii="Arial" w:hAnsi="Arial" w:cs="Arial"/>
          <w:sz w:val="24"/>
          <w:szCs w:val="24"/>
        </w:rPr>
        <w:t>ummer</w:t>
      </w:r>
      <w:r w:rsidR="00884284">
        <w:rPr>
          <w:rFonts w:ascii="Arial" w:hAnsi="Arial" w:cs="Arial"/>
          <w:sz w:val="24"/>
          <w:szCs w:val="24"/>
        </w:rPr>
        <w:t xml:space="preserve"> 2019</w:t>
      </w:r>
      <w:r w:rsidR="00E57909" w:rsidRPr="00F870A1">
        <w:rPr>
          <w:rFonts w:ascii="Arial" w:hAnsi="Arial" w:cs="Arial"/>
          <w:sz w:val="24"/>
          <w:szCs w:val="24"/>
        </w:rPr>
        <w:t xml:space="preserve"> and </w:t>
      </w:r>
      <w:r w:rsidR="00052DD4">
        <w:rPr>
          <w:rFonts w:ascii="Arial" w:hAnsi="Arial" w:cs="Arial"/>
          <w:sz w:val="24"/>
          <w:szCs w:val="24"/>
        </w:rPr>
        <w:t xml:space="preserve">the </w:t>
      </w:r>
      <w:r w:rsidR="00E57909" w:rsidRPr="00F870A1">
        <w:rPr>
          <w:rFonts w:ascii="Arial" w:hAnsi="Arial" w:cs="Arial"/>
          <w:sz w:val="24"/>
          <w:szCs w:val="24"/>
        </w:rPr>
        <w:t>majority</w:t>
      </w:r>
      <w:r w:rsidR="00884284">
        <w:rPr>
          <w:rFonts w:ascii="Arial" w:hAnsi="Arial" w:cs="Arial"/>
          <w:sz w:val="24"/>
          <w:szCs w:val="24"/>
        </w:rPr>
        <w:t xml:space="preserve"> of faculty respond</w:t>
      </w:r>
      <w:r w:rsidR="00052DD4">
        <w:rPr>
          <w:rFonts w:ascii="Arial" w:hAnsi="Arial" w:cs="Arial"/>
          <w:sz w:val="24"/>
          <w:szCs w:val="24"/>
        </w:rPr>
        <w:t>ed favorably.</w:t>
      </w:r>
      <w:r w:rsidR="00E57909" w:rsidRPr="00F870A1">
        <w:rPr>
          <w:rFonts w:ascii="Arial" w:hAnsi="Arial" w:cs="Arial"/>
          <w:sz w:val="24"/>
          <w:szCs w:val="24"/>
        </w:rPr>
        <w:t xml:space="preserve"> </w:t>
      </w:r>
    </w:p>
    <w:p w:rsidR="002B27DB" w:rsidRPr="00F870A1" w:rsidRDefault="002B27DB" w:rsidP="00980C2A">
      <w:pPr>
        <w:pStyle w:val="NormalWeb"/>
        <w:spacing w:before="0" w:beforeAutospacing="0" w:after="0" w:afterAutospacing="0"/>
        <w:rPr>
          <w:rFonts w:ascii="Arial" w:eastAsiaTheme="minorEastAsia" w:hAnsi="Arial" w:cs="Arial"/>
          <w:bCs/>
          <w:i/>
          <w:iCs/>
          <w:kern w:val="24"/>
        </w:rPr>
      </w:pPr>
    </w:p>
    <w:p w:rsidR="008A436F" w:rsidRPr="00F870A1" w:rsidRDefault="008A436F" w:rsidP="00980C2A">
      <w:pPr>
        <w:pStyle w:val="NormalWeb"/>
        <w:spacing w:before="0" w:beforeAutospacing="0" w:after="0" w:afterAutospacing="0"/>
        <w:rPr>
          <w:rFonts w:ascii="Arial" w:hAnsi="Arial" w:cs="Arial"/>
          <w:b/>
          <w:u w:val="single"/>
        </w:rPr>
      </w:pPr>
      <w:r w:rsidRPr="00F870A1">
        <w:rPr>
          <w:rFonts w:ascii="Arial" w:eastAsiaTheme="minorEastAsia" w:hAnsi="Arial" w:cs="Arial"/>
          <w:b/>
          <w:bCs/>
          <w:iCs/>
          <w:kern w:val="24"/>
          <w:u w:val="single"/>
        </w:rPr>
        <w:t>Other</w:t>
      </w:r>
    </w:p>
    <w:p w:rsidR="00980C2A" w:rsidRPr="00F870A1" w:rsidRDefault="00980C2A" w:rsidP="00980C2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830BB8" w:rsidRPr="00F870A1" w:rsidRDefault="00052DD4" w:rsidP="003255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7E5D29" w:rsidRPr="00F870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‘</w:t>
      </w:r>
      <w:r w:rsidR="007E5D29" w:rsidRPr="00F870A1">
        <w:rPr>
          <w:rFonts w:ascii="Arial" w:hAnsi="Arial" w:cs="Arial"/>
          <w:sz w:val="24"/>
          <w:szCs w:val="24"/>
        </w:rPr>
        <w:t xml:space="preserve">Request for </w:t>
      </w:r>
      <w:r w:rsidR="005E3A50" w:rsidRPr="00F870A1">
        <w:rPr>
          <w:rFonts w:ascii="Arial" w:hAnsi="Arial" w:cs="Arial"/>
          <w:sz w:val="24"/>
          <w:szCs w:val="24"/>
        </w:rPr>
        <w:t>Development</w:t>
      </w:r>
      <w:r w:rsidR="007E5D29" w:rsidRPr="00F870A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="007E5D29" w:rsidRPr="00F870A1">
        <w:rPr>
          <w:rFonts w:ascii="Arial" w:hAnsi="Arial" w:cs="Arial"/>
          <w:sz w:val="24"/>
          <w:szCs w:val="24"/>
        </w:rPr>
        <w:t>hell</w:t>
      </w:r>
      <w:r>
        <w:rPr>
          <w:rFonts w:ascii="Arial" w:hAnsi="Arial" w:cs="Arial"/>
          <w:sz w:val="24"/>
          <w:szCs w:val="24"/>
        </w:rPr>
        <w:t xml:space="preserve">’ link will be displayed more prominently </w:t>
      </w:r>
      <w:r w:rsidR="007E5D29" w:rsidRPr="00F870A1">
        <w:rPr>
          <w:rFonts w:ascii="Arial" w:hAnsi="Arial" w:cs="Arial"/>
          <w:sz w:val="24"/>
          <w:szCs w:val="24"/>
        </w:rPr>
        <w:t xml:space="preserve">on the </w:t>
      </w:r>
      <w:r>
        <w:rPr>
          <w:rFonts w:ascii="Arial" w:hAnsi="Arial" w:cs="Arial"/>
          <w:sz w:val="24"/>
          <w:szCs w:val="24"/>
        </w:rPr>
        <w:t>SDOLP</w:t>
      </w:r>
      <w:r w:rsidR="007E5D29" w:rsidRPr="00F870A1">
        <w:rPr>
          <w:rFonts w:ascii="Arial" w:hAnsi="Arial" w:cs="Arial"/>
          <w:sz w:val="24"/>
          <w:szCs w:val="24"/>
        </w:rPr>
        <w:t xml:space="preserve"> website.</w:t>
      </w:r>
    </w:p>
    <w:p w:rsidR="007E5D29" w:rsidRPr="00F870A1" w:rsidRDefault="007E5D29" w:rsidP="00325537">
      <w:pPr>
        <w:rPr>
          <w:rFonts w:ascii="Arial" w:hAnsi="Arial" w:cs="Arial"/>
          <w:sz w:val="24"/>
          <w:szCs w:val="24"/>
        </w:rPr>
      </w:pPr>
    </w:p>
    <w:p w:rsidR="00E007A0" w:rsidRPr="00F870A1" w:rsidRDefault="00052DD4" w:rsidP="003255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upcoming February </w:t>
      </w:r>
      <w:r w:rsidR="000A2A4F" w:rsidRPr="00F870A1">
        <w:rPr>
          <w:rFonts w:ascii="Arial" w:hAnsi="Arial" w:cs="Arial"/>
          <w:sz w:val="24"/>
          <w:szCs w:val="24"/>
        </w:rPr>
        <w:t xml:space="preserve">Mentors </w:t>
      </w:r>
      <w:r>
        <w:rPr>
          <w:rFonts w:ascii="Arial" w:hAnsi="Arial" w:cs="Arial"/>
          <w:sz w:val="24"/>
          <w:szCs w:val="24"/>
        </w:rPr>
        <w:t>Meeting will be held Feb 21, 2020</w:t>
      </w:r>
    </w:p>
    <w:p w:rsidR="009778D2" w:rsidRPr="00F870A1" w:rsidRDefault="009778D2" w:rsidP="00325537">
      <w:pPr>
        <w:rPr>
          <w:rFonts w:ascii="Arial" w:hAnsi="Arial" w:cs="Arial"/>
          <w:sz w:val="24"/>
          <w:szCs w:val="24"/>
        </w:rPr>
      </w:pPr>
    </w:p>
    <w:p w:rsidR="0089406E" w:rsidRPr="00F870A1" w:rsidRDefault="008A436F" w:rsidP="00325537">
      <w:pPr>
        <w:rPr>
          <w:rStyle w:val="Strong"/>
          <w:rFonts w:ascii="Arial" w:hAnsi="Arial" w:cs="Arial"/>
          <w:b w:val="0"/>
          <w:sz w:val="24"/>
          <w:szCs w:val="24"/>
        </w:rPr>
      </w:pPr>
      <w:r w:rsidRPr="00F870A1">
        <w:rPr>
          <w:rFonts w:ascii="Arial" w:hAnsi="Arial" w:cs="Arial"/>
          <w:b/>
          <w:sz w:val="24"/>
          <w:szCs w:val="24"/>
        </w:rPr>
        <w:t xml:space="preserve">Next Meeting:  </w:t>
      </w:r>
      <w:r w:rsidRPr="00F870A1">
        <w:rPr>
          <w:rStyle w:val="Strong"/>
          <w:rFonts w:ascii="Arial" w:hAnsi="Arial" w:cs="Arial"/>
          <w:sz w:val="24"/>
          <w:szCs w:val="24"/>
        </w:rPr>
        <w:t xml:space="preserve">Monday, </w:t>
      </w:r>
      <w:r w:rsidR="00C347F5">
        <w:rPr>
          <w:rStyle w:val="Strong"/>
          <w:rFonts w:ascii="Arial" w:hAnsi="Arial" w:cs="Arial"/>
          <w:sz w:val="24"/>
          <w:szCs w:val="24"/>
        </w:rPr>
        <w:t xml:space="preserve">March </w:t>
      </w:r>
      <w:bookmarkStart w:id="0" w:name="_GoBack"/>
      <w:bookmarkEnd w:id="0"/>
      <w:r w:rsidR="004D7749" w:rsidRPr="00F870A1">
        <w:rPr>
          <w:rStyle w:val="Strong"/>
          <w:rFonts w:ascii="Arial" w:hAnsi="Arial" w:cs="Arial"/>
          <w:sz w:val="24"/>
          <w:szCs w:val="24"/>
        </w:rPr>
        <w:t>10</w:t>
      </w:r>
      <w:r w:rsidR="0049214C" w:rsidRPr="00F870A1">
        <w:rPr>
          <w:rStyle w:val="Strong"/>
          <w:rFonts w:ascii="Arial" w:hAnsi="Arial" w:cs="Arial"/>
          <w:sz w:val="24"/>
          <w:szCs w:val="24"/>
        </w:rPr>
        <w:t>,</w:t>
      </w:r>
      <w:r w:rsidRPr="00F870A1">
        <w:rPr>
          <w:rStyle w:val="Strong"/>
          <w:rFonts w:ascii="Arial" w:hAnsi="Arial" w:cs="Arial"/>
          <w:sz w:val="24"/>
          <w:szCs w:val="24"/>
        </w:rPr>
        <w:t xml:space="preserve"> 20</w:t>
      </w:r>
      <w:r w:rsidR="0049214C" w:rsidRPr="00F870A1">
        <w:rPr>
          <w:rStyle w:val="Strong"/>
          <w:rFonts w:ascii="Arial" w:hAnsi="Arial" w:cs="Arial"/>
          <w:sz w:val="24"/>
          <w:szCs w:val="24"/>
        </w:rPr>
        <w:t>20</w:t>
      </w:r>
      <w:r w:rsidRPr="00F870A1">
        <w:rPr>
          <w:rStyle w:val="Strong"/>
          <w:rFonts w:ascii="Arial" w:hAnsi="Arial" w:cs="Arial"/>
          <w:sz w:val="24"/>
          <w:szCs w:val="24"/>
        </w:rPr>
        <w:t>, noon - 1:30 p.m.</w:t>
      </w:r>
    </w:p>
    <w:p w:rsidR="008A436F" w:rsidRPr="00F870A1" w:rsidRDefault="008A436F" w:rsidP="00325537">
      <w:pPr>
        <w:rPr>
          <w:rStyle w:val="Strong"/>
          <w:rFonts w:ascii="Arial" w:hAnsi="Arial" w:cs="Arial"/>
          <w:b w:val="0"/>
          <w:sz w:val="24"/>
          <w:szCs w:val="24"/>
          <w:u w:val="single"/>
        </w:rPr>
      </w:pPr>
    </w:p>
    <w:p w:rsidR="00D45500" w:rsidRPr="00F870A1" w:rsidRDefault="008A436F">
      <w:pPr>
        <w:rPr>
          <w:rStyle w:val="Strong"/>
          <w:rFonts w:ascii="Arial" w:hAnsi="Arial" w:cs="Arial"/>
          <w:b w:val="0"/>
          <w:i/>
          <w:sz w:val="24"/>
          <w:szCs w:val="24"/>
        </w:rPr>
      </w:pPr>
      <w:r w:rsidRPr="00F870A1">
        <w:rPr>
          <w:rStyle w:val="Strong"/>
          <w:rFonts w:ascii="Arial" w:hAnsi="Arial" w:cs="Arial"/>
          <w:b w:val="0"/>
          <w:i/>
          <w:sz w:val="24"/>
          <w:szCs w:val="24"/>
        </w:rPr>
        <w:t>Respectfully submitted by Mary Kingsley</w:t>
      </w:r>
    </w:p>
    <w:p w:rsidR="00705E83" w:rsidRPr="00F870A1" w:rsidRDefault="00705E83">
      <w:pPr>
        <w:rPr>
          <w:rStyle w:val="Strong"/>
          <w:rFonts w:ascii="Arial" w:hAnsi="Arial" w:cs="Arial"/>
          <w:b w:val="0"/>
          <w:i/>
          <w:sz w:val="24"/>
          <w:szCs w:val="24"/>
        </w:rPr>
      </w:pPr>
    </w:p>
    <w:p w:rsidR="00705E83" w:rsidRPr="00F870A1" w:rsidRDefault="00705E83">
      <w:pPr>
        <w:rPr>
          <w:rStyle w:val="Strong"/>
          <w:rFonts w:ascii="Arial" w:hAnsi="Arial" w:cs="Arial"/>
          <w:b w:val="0"/>
          <w:i/>
          <w:sz w:val="24"/>
          <w:szCs w:val="24"/>
        </w:rPr>
      </w:pPr>
    </w:p>
    <w:p w:rsidR="00705E83" w:rsidRPr="00F870A1" w:rsidRDefault="00705E83">
      <w:pPr>
        <w:rPr>
          <w:rStyle w:val="Strong"/>
          <w:rFonts w:ascii="Arial" w:hAnsi="Arial" w:cs="Arial"/>
          <w:b w:val="0"/>
          <w:i/>
          <w:sz w:val="24"/>
          <w:szCs w:val="24"/>
        </w:rPr>
      </w:pPr>
    </w:p>
    <w:p w:rsidR="00644177" w:rsidRPr="00F870A1" w:rsidRDefault="00644177">
      <w:pPr>
        <w:rPr>
          <w:rStyle w:val="Strong"/>
          <w:rFonts w:ascii="Arial" w:hAnsi="Arial" w:cs="Arial"/>
          <w:b w:val="0"/>
          <w:i/>
          <w:sz w:val="24"/>
          <w:szCs w:val="24"/>
        </w:rPr>
      </w:pPr>
    </w:p>
    <w:sectPr w:rsidR="00644177" w:rsidRPr="00F870A1" w:rsidSect="00292BC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2A3B"/>
    <w:multiLevelType w:val="hybridMultilevel"/>
    <w:tmpl w:val="255ECB0A"/>
    <w:lvl w:ilvl="0" w:tplc="CECC21AC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B402CA"/>
    <w:multiLevelType w:val="hybridMultilevel"/>
    <w:tmpl w:val="7898B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9172F"/>
    <w:multiLevelType w:val="hybridMultilevel"/>
    <w:tmpl w:val="0A3AB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A5116"/>
    <w:multiLevelType w:val="hybridMultilevel"/>
    <w:tmpl w:val="B3766614"/>
    <w:lvl w:ilvl="0" w:tplc="98185F0C">
      <w:start w:val="1"/>
      <w:numFmt w:val="decimal"/>
      <w:lvlText w:val="%1."/>
      <w:lvlJc w:val="left"/>
      <w:pPr>
        <w:ind w:left="765" w:hanging="405"/>
      </w:pPr>
      <w:rPr>
        <w:rFonts w:ascii="Arial" w:hAnsi="Arial" w:cs="Arial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01DB3"/>
    <w:multiLevelType w:val="hybridMultilevel"/>
    <w:tmpl w:val="47308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E061CD"/>
    <w:multiLevelType w:val="hybridMultilevel"/>
    <w:tmpl w:val="F2BCAC2A"/>
    <w:lvl w:ilvl="0" w:tplc="7102EF7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7173C5"/>
    <w:multiLevelType w:val="hybridMultilevel"/>
    <w:tmpl w:val="470AE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B0317"/>
    <w:multiLevelType w:val="hybridMultilevel"/>
    <w:tmpl w:val="8CB0B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D0F25"/>
    <w:multiLevelType w:val="hybridMultilevel"/>
    <w:tmpl w:val="0E7C20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01678"/>
    <w:multiLevelType w:val="hybridMultilevel"/>
    <w:tmpl w:val="EFB47BFA"/>
    <w:lvl w:ilvl="0" w:tplc="0B8ECB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75D79"/>
    <w:multiLevelType w:val="hybridMultilevel"/>
    <w:tmpl w:val="7402EFF6"/>
    <w:lvl w:ilvl="0" w:tplc="AA3086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01BF9"/>
    <w:multiLevelType w:val="hybridMultilevel"/>
    <w:tmpl w:val="56987B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35888"/>
    <w:multiLevelType w:val="hybridMultilevel"/>
    <w:tmpl w:val="D54094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3762C"/>
    <w:multiLevelType w:val="hybridMultilevel"/>
    <w:tmpl w:val="3B8CC816"/>
    <w:lvl w:ilvl="0" w:tplc="E0001C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085003"/>
    <w:multiLevelType w:val="hybridMultilevel"/>
    <w:tmpl w:val="FC866BC4"/>
    <w:lvl w:ilvl="0" w:tplc="ACE4478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78355F"/>
    <w:multiLevelType w:val="hybridMultilevel"/>
    <w:tmpl w:val="48ECD55A"/>
    <w:lvl w:ilvl="0" w:tplc="0422F23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B5E2557"/>
    <w:multiLevelType w:val="hybridMultilevel"/>
    <w:tmpl w:val="5462B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4"/>
  </w:num>
  <w:num w:numId="8">
    <w:abstractNumId w:val="7"/>
  </w:num>
  <w:num w:numId="9">
    <w:abstractNumId w:val="8"/>
  </w:num>
  <w:num w:numId="10">
    <w:abstractNumId w:val="11"/>
  </w:num>
  <w:num w:numId="11">
    <w:abstractNumId w:val="9"/>
  </w:num>
  <w:num w:numId="12">
    <w:abstractNumId w:val="14"/>
  </w:num>
  <w:num w:numId="13">
    <w:abstractNumId w:val="5"/>
  </w:num>
  <w:num w:numId="14">
    <w:abstractNumId w:val="12"/>
  </w:num>
  <w:num w:numId="15">
    <w:abstractNumId w:val="0"/>
  </w:num>
  <w:num w:numId="16">
    <w:abstractNumId w:val="13"/>
  </w:num>
  <w:num w:numId="17">
    <w:abstractNumId w:val="15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06E"/>
    <w:rsid w:val="000032F4"/>
    <w:rsid w:val="00016D6F"/>
    <w:rsid w:val="00021DF3"/>
    <w:rsid w:val="00040615"/>
    <w:rsid w:val="00042565"/>
    <w:rsid w:val="00050B9F"/>
    <w:rsid w:val="00052DD4"/>
    <w:rsid w:val="00052FC0"/>
    <w:rsid w:val="000611DB"/>
    <w:rsid w:val="000748AE"/>
    <w:rsid w:val="0008033A"/>
    <w:rsid w:val="00091B5C"/>
    <w:rsid w:val="00092E80"/>
    <w:rsid w:val="000A2A4F"/>
    <w:rsid w:val="000B07F0"/>
    <w:rsid w:val="000D3184"/>
    <w:rsid w:val="000D338C"/>
    <w:rsid w:val="000E2109"/>
    <w:rsid w:val="000E26D8"/>
    <w:rsid w:val="000F5E97"/>
    <w:rsid w:val="001028A3"/>
    <w:rsid w:val="00111729"/>
    <w:rsid w:val="0012419D"/>
    <w:rsid w:val="00143D2D"/>
    <w:rsid w:val="00146C2C"/>
    <w:rsid w:val="00180603"/>
    <w:rsid w:val="00192832"/>
    <w:rsid w:val="0019719A"/>
    <w:rsid w:val="001A5692"/>
    <w:rsid w:val="001B4E9C"/>
    <w:rsid w:val="001C10BB"/>
    <w:rsid w:val="001D1EC1"/>
    <w:rsid w:val="00210E88"/>
    <w:rsid w:val="00231263"/>
    <w:rsid w:val="002375E2"/>
    <w:rsid w:val="00251CF4"/>
    <w:rsid w:val="00252384"/>
    <w:rsid w:val="00254F17"/>
    <w:rsid w:val="00263811"/>
    <w:rsid w:val="0026549E"/>
    <w:rsid w:val="002845B3"/>
    <w:rsid w:val="00292BC6"/>
    <w:rsid w:val="002B1A03"/>
    <w:rsid w:val="002B27DB"/>
    <w:rsid w:val="002C4A47"/>
    <w:rsid w:val="002C572B"/>
    <w:rsid w:val="002E163A"/>
    <w:rsid w:val="002F0AE1"/>
    <w:rsid w:val="002F2BE8"/>
    <w:rsid w:val="00325537"/>
    <w:rsid w:val="00346808"/>
    <w:rsid w:val="00354C51"/>
    <w:rsid w:val="0035608F"/>
    <w:rsid w:val="00372366"/>
    <w:rsid w:val="003A6117"/>
    <w:rsid w:val="003C2CD8"/>
    <w:rsid w:val="003D480E"/>
    <w:rsid w:val="003E656F"/>
    <w:rsid w:val="003F250C"/>
    <w:rsid w:val="00401C03"/>
    <w:rsid w:val="004023B7"/>
    <w:rsid w:val="00402473"/>
    <w:rsid w:val="004104A3"/>
    <w:rsid w:val="0046260E"/>
    <w:rsid w:val="0049214C"/>
    <w:rsid w:val="00496880"/>
    <w:rsid w:val="004B3D6C"/>
    <w:rsid w:val="004B4111"/>
    <w:rsid w:val="004B5CE8"/>
    <w:rsid w:val="004C519E"/>
    <w:rsid w:val="004D7749"/>
    <w:rsid w:val="004E64E0"/>
    <w:rsid w:val="004F0C51"/>
    <w:rsid w:val="004F337D"/>
    <w:rsid w:val="005132A0"/>
    <w:rsid w:val="0051738F"/>
    <w:rsid w:val="0052120C"/>
    <w:rsid w:val="00581338"/>
    <w:rsid w:val="005939EE"/>
    <w:rsid w:val="005A5B2B"/>
    <w:rsid w:val="005B06F7"/>
    <w:rsid w:val="005E2970"/>
    <w:rsid w:val="005E3A50"/>
    <w:rsid w:val="005F12E9"/>
    <w:rsid w:val="00621E81"/>
    <w:rsid w:val="00644177"/>
    <w:rsid w:val="006525F2"/>
    <w:rsid w:val="00661405"/>
    <w:rsid w:val="00675A67"/>
    <w:rsid w:val="006850E1"/>
    <w:rsid w:val="00691676"/>
    <w:rsid w:val="006A5AA7"/>
    <w:rsid w:val="006B07A0"/>
    <w:rsid w:val="006C292A"/>
    <w:rsid w:val="006C4D46"/>
    <w:rsid w:val="006C561E"/>
    <w:rsid w:val="006C5839"/>
    <w:rsid w:val="006D69BE"/>
    <w:rsid w:val="006E5103"/>
    <w:rsid w:val="006F0384"/>
    <w:rsid w:val="006F1ACB"/>
    <w:rsid w:val="006F3E11"/>
    <w:rsid w:val="00705E83"/>
    <w:rsid w:val="00712D1A"/>
    <w:rsid w:val="00723F69"/>
    <w:rsid w:val="00730186"/>
    <w:rsid w:val="00736016"/>
    <w:rsid w:val="00746BF9"/>
    <w:rsid w:val="007704B3"/>
    <w:rsid w:val="007763E0"/>
    <w:rsid w:val="00776E62"/>
    <w:rsid w:val="007942D0"/>
    <w:rsid w:val="00796F53"/>
    <w:rsid w:val="007A082E"/>
    <w:rsid w:val="007A22DB"/>
    <w:rsid w:val="007C02FB"/>
    <w:rsid w:val="007D6437"/>
    <w:rsid w:val="007D657A"/>
    <w:rsid w:val="007E1FD7"/>
    <w:rsid w:val="007E5D29"/>
    <w:rsid w:val="007F1E0F"/>
    <w:rsid w:val="007F5738"/>
    <w:rsid w:val="00802BA5"/>
    <w:rsid w:val="00803E22"/>
    <w:rsid w:val="00823C00"/>
    <w:rsid w:val="00830BB8"/>
    <w:rsid w:val="00832C36"/>
    <w:rsid w:val="008371F3"/>
    <w:rsid w:val="008447D2"/>
    <w:rsid w:val="00846308"/>
    <w:rsid w:val="0085635E"/>
    <w:rsid w:val="00882531"/>
    <w:rsid w:val="00884284"/>
    <w:rsid w:val="00884F8D"/>
    <w:rsid w:val="0089406E"/>
    <w:rsid w:val="0089724B"/>
    <w:rsid w:val="008A436F"/>
    <w:rsid w:val="008A6E16"/>
    <w:rsid w:val="008C7131"/>
    <w:rsid w:val="008D576C"/>
    <w:rsid w:val="008E3FBC"/>
    <w:rsid w:val="008E7129"/>
    <w:rsid w:val="008F5D20"/>
    <w:rsid w:val="008F6EE0"/>
    <w:rsid w:val="0091668C"/>
    <w:rsid w:val="0091793D"/>
    <w:rsid w:val="00925D2A"/>
    <w:rsid w:val="00930AF3"/>
    <w:rsid w:val="00931BEE"/>
    <w:rsid w:val="00933DEC"/>
    <w:rsid w:val="00934836"/>
    <w:rsid w:val="00944CE1"/>
    <w:rsid w:val="0094698A"/>
    <w:rsid w:val="00953967"/>
    <w:rsid w:val="00953BF4"/>
    <w:rsid w:val="00966337"/>
    <w:rsid w:val="009778D2"/>
    <w:rsid w:val="00977DF4"/>
    <w:rsid w:val="00980C2A"/>
    <w:rsid w:val="009905FA"/>
    <w:rsid w:val="00993AAB"/>
    <w:rsid w:val="00993E18"/>
    <w:rsid w:val="00994F9C"/>
    <w:rsid w:val="009963E2"/>
    <w:rsid w:val="009A5023"/>
    <w:rsid w:val="009B4172"/>
    <w:rsid w:val="009B5C3A"/>
    <w:rsid w:val="009B7BEF"/>
    <w:rsid w:val="009C7287"/>
    <w:rsid w:val="009E50EF"/>
    <w:rsid w:val="00A00AE4"/>
    <w:rsid w:val="00A00C7E"/>
    <w:rsid w:val="00A11FB4"/>
    <w:rsid w:val="00A1494C"/>
    <w:rsid w:val="00A162AC"/>
    <w:rsid w:val="00A206B4"/>
    <w:rsid w:val="00A34DD0"/>
    <w:rsid w:val="00A742FD"/>
    <w:rsid w:val="00A75511"/>
    <w:rsid w:val="00A75A2B"/>
    <w:rsid w:val="00A95AFA"/>
    <w:rsid w:val="00AB6402"/>
    <w:rsid w:val="00AC79A3"/>
    <w:rsid w:val="00AD3BCE"/>
    <w:rsid w:val="00AD54F3"/>
    <w:rsid w:val="00AF0E26"/>
    <w:rsid w:val="00AF15DE"/>
    <w:rsid w:val="00AF37BE"/>
    <w:rsid w:val="00AF554A"/>
    <w:rsid w:val="00AF5FCF"/>
    <w:rsid w:val="00AF78FE"/>
    <w:rsid w:val="00B100D1"/>
    <w:rsid w:val="00B50E20"/>
    <w:rsid w:val="00B6494C"/>
    <w:rsid w:val="00B86F57"/>
    <w:rsid w:val="00BB52FC"/>
    <w:rsid w:val="00BB6113"/>
    <w:rsid w:val="00BC082F"/>
    <w:rsid w:val="00BF1A55"/>
    <w:rsid w:val="00C00AFA"/>
    <w:rsid w:val="00C0755A"/>
    <w:rsid w:val="00C233E2"/>
    <w:rsid w:val="00C2349E"/>
    <w:rsid w:val="00C2457F"/>
    <w:rsid w:val="00C2775E"/>
    <w:rsid w:val="00C347F5"/>
    <w:rsid w:val="00C53262"/>
    <w:rsid w:val="00C8131E"/>
    <w:rsid w:val="00C92001"/>
    <w:rsid w:val="00CA72EB"/>
    <w:rsid w:val="00CB11DB"/>
    <w:rsid w:val="00CB4263"/>
    <w:rsid w:val="00CD06E1"/>
    <w:rsid w:val="00CD0DAB"/>
    <w:rsid w:val="00CD331E"/>
    <w:rsid w:val="00CD68A5"/>
    <w:rsid w:val="00CE36BE"/>
    <w:rsid w:val="00D17F8A"/>
    <w:rsid w:val="00D31D40"/>
    <w:rsid w:val="00D45500"/>
    <w:rsid w:val="00D64861"/>
    <w:rsid w:val="00D85F45"/>
    <w:rsid w:val="00DA0FFB"/>
    <w:rsid w:val="00DA4C12"/>
    <w:rsid w:val="00DB6D2A"/>
    <w:rsid w:val="00DC0E51"/>
    <w:rsid w:val="00DF7D2D"/>
    <w:rsid w:val="00E007A0"/>
    <w:rsid w:val="00E01F7A"/>
    <w:rsid w:val="00E273BD"/>
    <w:rsid w:val="00E27A8C"/>
    <w:rsid w:val="00E41DDA"/>
    <w:rsid w:val="00E53905"/>
    <w:rsid w:val="00E5456D"/>
    <w:rsid w:val="00E57909"/>
    <w:rsid w:val="00E60243"/>
    <w:rsid w:val="00E81386"/>
    <w:rsid w:val="00E83C7C"/>
    <w:rsid w:val="00EA0000"/>
    <w:rsid w:val="00EA098E"/>
    <w:rsid w:val="00EA29E9"/>
    <w:rsid w:val="00EA55DC"/>
    <w:rsid w:val="00EB027D"/>
    <w:rsid w:val="00EE0F17"/>
    <w:rsid w:val="00EE7B30"/>
    <w:rsid w:val="00EF7DF9"/>
    <w:rsid w:val="00F00363"/>
    <w:rsid w:val="00F05611"/>
    <w:rsid w:val="00F05FC1"/>
    <w:rsid w:val="00F12138"/>
    <w:rsid w:val="00F14A1A"/>
    <w:rsid w:val="00F219E1"/>
    <w:rsid w:val="00F72BAE"/>
    <w:rsid w:val="00F740AF"/>
    <w:rsid w:val="00F870A1"/>
    <w:rsid w:val="00FA1B6E"/>
    <w:rsid w:val="00FB5036"/>
    <w:rsid w:val="00FC0153"/>
    <w:rsid w:val="00FC3D02"/>
    <w:rsid w:val="00FD07B9"/>
    <w:rsid w:val="00FD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6ED41"/>
  <w15:docId w15:val="{B3BE8004-E32F-4A7B-A6EA-39C0429F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06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40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2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14A1A"/>
    <w:rPr>
      <w:b/>
      <w:bCs/>
    </w:rPr>
  </w:style>
  <w:style w:type="character" w:styleId="Hyperlink">
    <w:name w:val="Hyperlink"/>
    <w:basedOn w:val="DefaultParagraphFont"/>
    <w:uiPriority w:val="99"/>
    <w:unhideWhenUsed/>
    <w:rsid w:val="00621E8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B6D2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034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7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1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94798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6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67360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4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9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dccd.edu/about/departments-and-offices/instructional-services-division/online-learning-pathways-1/faculty/resources.aspx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 Gustafson</dc:creator>
  <cp:lastModifiedBy>SDCCDONLINE laptop</cp:lastModifiedBy>
  <cp:revision>2</cp:revision>
  <cp:lastPrinted>2019-11-07T16:26:00Z</cp:lastPrinted>
  <dcterms:created xsi:type="dcterms:W3CDTF">2022-04-11T20:58:00Z</dcterms:created>
  <dcterms:modified xsi:type="dcterms:W3CDTF">2022-04-11T20:58:00Z</dcterms:modified>
</cp:coreProperties>
</file>