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B7" w:rsidRDefault="00E9119E" w:rsidP="00B153B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9119E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-1246505</wp:posOffset>
                </wp:positionV>
                <wp:extent cx="868680" cy="3714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19E" w:rsidRPr="00E9119E" w:rsidRDefault="00E9119E" w:rsidP="00FB3038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6.75pt;margin-top:-98.15pt;width:68.4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" filled="f" stroked="f">
                <v:textbox>
                  <w:txbxContent>
                    <w:p w:rsidR="00E9119E" w:rsidRPr="00E9119E" w:rsidRDefault="00E9119E" w:rsidP="00FB3038">
                      <w:pPr>
                        <w:rPr>
                          <w:rFonts w:ascii="Arial" w:hAnsi="Arial" w:cs="Arial"/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53B7" w:rsidRPr="00E12419" w:rsidRDefault="00B153B7" w:rsidP="00B153B7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 w:rsidRPr="00E12419">
        <w:rPr>
          <w:rFonts w:ascii="Arial" w:hAnsi="Arial" w:cs="Arial"/>
          <w:b/>
          <w:sz w:val="24"/>
          <w:szCs w:val="28"/>
        </w:rPr>
        <w:t xml:space="preserve">Districtwide </w:t>
      </w:r>
      <w:r w:rsidR="00FB3038">
        <w:rPr>
          <w:rFonts w:ascii="Arial" w:hAnsi="Arial" w:cs="Arial"/>
          <w:b/>
          <w:sz w:val="24"/>
          <w:szCs w:val="28"/>
        </w:rPr>
        <w:t xml:space="preserve">- </w:t>
      </w:r>
      <w:r w:rsidR="00FB3038" w:rsidRPr="00FB3038">
        <w:rPr>
          <w:rFonts w:ascii="Arial" w:hAnsi="Arial" w:cs="Arial"/>
          <w:b/>
          <w:sz w:val="24"/>
          <w:szCs w:val="28"/>
        </w:rPr>
        <w:t>Student Textbook Affordability Committee (STAC)</w:t>
      </w:r>
    </w:p>
    <w:p w:rsidR="00B153B7" w:rsidRPr="00E12419" w:rsidRDefault="00891965" w:rsidP="00B153B7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October</w:t>
      </w:r>
      <w:r w:rsidR="007B58D3">
        <w:rPr>
          <w:rFonts w:ascii="Arial" w:hAnsi="Arial" w:cs="Arial"/>
          <w:b/>
          <w:sz w:val="24"/>
          <w:szCs w:val="28"/>
        </w:rPr>
        <w:t xml:space="preserve"> 20</w:t>
      </w:r>
      <w:r w:rsidR="00E12419" w:rsidRPr="00E12419">
        <w:rPr>
          <w:rFonts w:ascii="Arial" w:hAnsi="Arial" w:cs="Arial"/>
          <w:b/>
          <w:sz w:val="24"/>
          <w:szCs w:val="28"/>
        </w:rPr>
        <w:t>, 2021</w:t>
      </w:r>
    </w:p>
    <w:p w:rsidR="00B153B7" w:rsidRPr="00E12419" w:rsidRDefault="00891965" w:rsidP="00BA7AC4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8:00 a.m. – 9:00 a</w:t>
      </w:r>
      <w:r w:rsidR="00B153B7" w:rsidRPr="00E12419">
        <w:rPr>
          <w:rFonts w:ascii="Arial" w:hAnsi="Arial" w:cs="Arial"/>
          <w:b/>
          <w:sz w:val="24"/>
          <w:szCs w:val="28"/>
        </w:rPr>
        <w:t>.m.</w:t>
      </w:r>
    </w:p>
    <w:p w:rsidR="001A48D8" w:rsidRPr="00541CB3" w:rsidRDefault="00541CB3" w:rsidP="00BA7AC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41CB3">
        <w:rPr>
          <w:rFonts w:ascii="Arial" w:eastAsia="Calibri" w:hAnsi="Arial" w:cs="Arial"/>
          <w:b/>
          <w:sz w:val="24"/>
          <w:szCs w:val="24"/>
        </w:rPr>
        <w:t>Meeting Notes</w:t>
      </w:r>
    </w:p>
    <w:p w:rsidR="00B153B7" w:rsidRPr="00541CB3" w:rsidRDefault="00B153B7" w:rsidP="00B153B7">
      <w:pPr>
        <w:spacing w:after="0"/>
        <w:rPr>
          <w:rFonts w:ascii="Arial" w:hAnsi="Arial" w:cs="Arial"/>
          <w:b/>
          <w:sz w:val="24"/>
          <w:szCs w:val="24"/>
        </w:rPr>
      </w:pPr>
    </w:p>
    <w:p w:rsidR="007B58D3" w:rsidRDefault="007B58D3" w:rsidP="007B58D3">
      <w:pPr>
        <w:spacing w:after="0"/>
        <w:rPr>
          <w:rFonts w:ascii="Arial" w:hAnsi="Arial" w:cs="Arial"/>
          <w:b/>
          <w:sz w:val="24"/>
          <w:szCs w:val="24"/>
        </w:rPr>
      </w:pPr>
    </w:p>
    <w:p w:rsidR="00E7350E" w:rsidRDefault="00E7350E" w:rsidP="00E7350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Members: </w:t>
      </w:r>
    </w:p>
    <w:p w:rsidR="00E7350E" w:rsidRPr="009B2179" w:rsidRDefault="00E7350E" w:rsidP="00E7350E">
      <w:pPr>
        <w:spacing w:after="0"/>
        <w:rPr>
          <w:rFonts w:ascii="Arial" w:hAnsi="Arial" w:cs="Arial"/>
          <w:sz w:val="24"/>
          <w:szCs w:val="24"/>
        </w:rPr>
      </w:pPr>
    </w:p>
    <w:p w:rsidR="00E7350E" w:rsidRPr="009B2179" w:rsidRDefault="00E7350E" w:rsidP="00E7350E">
      <w:pPr>
        <w:spacing w:after="0"/>
        <w:rPr>
          <w:rFonts w:ascii="Arial" w:hAnsi="Arial" w:cs="Arial"/>
          <w:sz w:val="24"/>
          <w:szCs w:val="24"/>
        </w:rPr>
      </w:pPr>
      <w:r w:rsidRPr="009B2179">
        <w:rPr>
          <w:rFonts w:ascii="Arial" w:hAnsi="Arial" w:cs="Arial"/>
          <w:sz w:val="24"/>
          <w:szCs w:val="24"/>
        </w:rPr>
        <w:t>Angela Boyd, Anne Gloag, Brian Palmiter, Brian Weston, Deborah Finnerty, Desiree Payne, Diana Vera-Alba, Edward Borek, Leann Voss, Lily Cava, Lisa Burgert, Nancy Wichmann, Pegah Motaleb, Rob Meyers, Sandra Pesce, Sol Madrid, Victor DeVore</w:t>
      </w:r>
    </w:p>
    <w:p w:rsidR="00E7350E" w:rsidRDefault="00E7350E" w:rsidP="00E7350E">
      <w:pPr>
        <w:spacing w:after="0"/>
        <w:rPr>
          <w:rFonts w:ascii="Arial" w:hAnsi="Arial" w:cs="Arial"/>
          <w:b/>
          <w:sz w:val="24"/>
          <w:szCs w:val="24"/>
        </w:rPr>
      </w:pPr>
    </w:p>
    <w:p w:rsidR="00891965" w:rsidRPr="00541CB3" w:rsidRDefault="00891965" w:rsidP="00541CB3">
      <w:pPr>
        <w:spacing w:after="0" w:line="480" w:lineRule="auto"/>
        <w:rPr>
          <w:rFonts w:ascii="Arial" w:eastAsia="Times New Roman" w:hAnsi="Arial" w:cs="Arial"/>
          <w:b/>
          <w:sz w:val="24"/>
          <w:szCs w:val="24"/>
        </w:rPr>
      </w:pPr>
      <w:r w:rsidRPr="00541CB3">
        <w:rPr>
          <w:rFonts w:ascii="Arial" w:eastAsia="Times New Roman" w:hAnsi="Arial" w:cs="Arial"/>
          <w:b/>
          <w:sz w:val="24"/>
          <w:szCs w:val="24"/>
        </w:rPr>
        <w:t>Affordable Textbook Form</w:t>
      </w:r>
    </w:p>
    <w:p w:rsidR="005535A5" w:rsidRPr="00541CB3" w:rsidRDefault="004C6013" w:rsidP="004C6013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E0C26">
        <w:rPr>
          <w:rFonts w:ascii="Arial" w:eastAsia="Times New Roman" w:hAnsi="Arial" w:cs="Arial"/>
          <w:color w:val="202124"/>
          <w:sz w:val="24"/>
          <w:szCs w:val="24"/>
        </w:rPr>
        <w:t xml:space="preserve">The Digital OER Form - </w:t>
      </w:r>
      <w:r w:rsidRPr="007E0C26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SB1359 requires Districts to inform students of courses that exclusively use digital materials and that are free of charge to students. </w:t>
      </w:r>
      <w:r w:rsidR="00207DC4" w:rsidRPr="007E0C26">
        <w:rPr>
          <w:rFonts w:ascii="Arial" w:eastAsia="Times New Roman" w:hAnsi="Arial" w:cs="Arial"/>
          <w:sz w:val="24"/>
          <w:szCs w:val="24"/>
        </w:rPr>
        <w:t>Las</w:t>
      </w:r>
      <w:r w:rsidRPr="007E0C26">
        <w:rPr>
          <w:rFonts w:ascii="Arial" w:eastAsia="Times New Roman" w:hAnsi="Arial" w:cs="Arial"/>
          <w:sz w:val="24"/>
          <w:szCs w:val="24"/>
        </w:rPr>
        <w:t>t</w:t>
      </w:r>
      <w:r w:rsidR="00207DC4" w:rsidRPr="007E0C26">
        <w:rPr>
          <w:rFonts w:ascii="Arial" w:eastAsia="Times New Roman" w:hAnsi="Arial" w:cs="Arial"/>
          <w:sz w:val="24"/>
          <w:szCs w:val="24"/>
        </w:rPr>
        <w:t xml:space="preserve"> year </w:t>
      </w:r>
      <w:r w:rsidR="00207DC4" w:rsidRPr="007E0C26">
        <w:rPr>
          <w:rFonts w:ascii="Arial" w:hAnsi="Arial" w:cs="Arial"/>
          <w:sz w:val="24"/>
          <w:szCs w:val="24"/>
        </w:rPr>
        <w:t>Arnie drafted a potential of what the form could look like.</w:t>
      </w:r>
      <w:r w:rsidR="00207DC4" w:rsidRPr="007E0C26">
        <w:rPr>
          <w:rFonts w:ascii="Arial" w:eastAsia="Times New Roman" w:hAnsi="Arial" w:cs="Arial"/>
          <w:sz w:val="24"/>
          <w:szCs w:val="24"/>
        </w:rPr>
        <w:t xml:space="preserve">  </w:t>
      </w:r>
      <w:r w:rsidR="005535A5" w:rsidRPr="007E0C26">
        <w:rPr>
          <w:rFonts w:ascii="Arial" w:eastAsia="Times New Roman" w:hAnsi="Arial" w:cs="Arial"/>
          <w:sz w:val="24"/>
          <w:szCs w:val="24"/>
        </w:rPr>
        <w:t xml:space="preserve">Brian shared </w:t>
      </w:r>
      <w:r w:rsidR="005535A5" w:rsidRPr="007E0C26">
        <w:rPr>
          <w:rFonts w:ascii="Arial" w:hAnsi="Arial" w:cs="Arial"/>
          <w:sz w:val="24"/>
          <w:szCs w:val="24"/>
        </w:rPr>
        <w:t xml:space="preserve">Sample form from Arnie at </w:t>
      </w:r>
      <w:hyperlink r:id="rId8" w:history="1">
        <w:r w:rsidR="005535A5" w:rsidRPr="00541CB3">
          <w:rPr>
            <w:rStyle w:val="Hyperlink"/>
            <w:rFonts w:ascii="Arial" w:hAnsi="Arial" w:cs="Arial"/>
            <w:sz w:val="24"/>
            <w:szCs w:val="24"/>
          </w:rPr>
          <w:t>https://docs.google.com/forms/d/e/1FAIpQLScEAl7R6qCqIq4aK3kPCew3nPfkNQq6LLYVVWxJxOPLRXhNWw/viewform</w:t>
        </w:r>
      </w:hyperlink>
    </w:p>
    <w:p w:rsidR="00521F03" w:rsidRDefault="00521F03" w:rsidP="00521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:rsidR="00521F03" w:rsidRDefault="00521F03" w:rsidP="00521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</w:p>
    <w:p w:rsidR="007F5C44" w:rsidRDefault="003B40C4" w:rsidP="007C071C">
      <w:pPr>
        <w:spacing w:after="0"/>
        <w:rPr>
          <w:rFonts w:ascii="Arial" w:hAnsi="Arial" w:cs="Arial"/>
          <w:sz w:val="24"/>
          <w:szCs w:val="24"/>
        </w:rPr>
      </w:pPr>
      <w:r w:rsidRPr="00207DC4">
        <w:rPr>
          <w:rFonts w:ascii="Arial" w:hAnsi="Arial" w:cs="Arial"/>
          <w:sz w:val="24"/>
          <w:szCs w:val="24"/>
        </w:rPr>
        <w:t xml:space="preserve">Mesa </w:t>
      </w:r>
      <w:r>
        <w:rPr>
          <w:rFonts w:ascii="Arial" w:hAnsi="Arial" w:cs="Arial"/>
          <w:sz w:val="24"/>
          <w:szCs w:val="24"/>
        </w:rPr>
        <w:t xml:space="preserve">reported </w:t>
      </w:r>
      <w:r w:rsidRPr="00207DC4">
        <w:rPr>
          <w:rFonts w:ascii="Arial" w:hAnsi="Arial" w:cs="Arial"/>
          <w:sz w:val="24"/>
          <w:szCs w:val="24"/>
        </w:rPr>
        <w:t xml:space="preserve">that </w:t>
      </w:r>
      <w:r w:rsidR="007E0C26">
        <w:rPr>
          <w:rFonts w:ascii="Arial" w:hAnsi="Arial" w:cs="Arial"/>
          <w:sz w:val="24"/>
          <w:szCs w:val="24"/>
        </w:rPr>
        <w:t xml:space="preserve">a form </w:t>
      </w:r>
      <w:r w:rsidRPr="00207DC4">
        <w:rPr>
          <w:rFonts w:ascii="Arial" w:hAnsi="Arial" w:cs="Arial"/>
          <w:sz w:val="24"/>
          <w:szCs w:val="24"/>
        </w:rPr>
        <w:t xml:space="preserve">would make it much </w:t>
      </w:r>
      <w:r w:rsidR="007E0C26">
        <w:rPr>
          <w:rFonts w:ascii="Arial" w:hAnsi="Arial" w:cs="Arial"/>
          <w:sz w:val="24"/>
          <w:szCs w:val="24"/>
        </w:rPr>
        <w:t>easier for those using no-</w:t>
      </w:r>
      <w:r w:rsidRPr="00207DC4">
        <w:rPr>
          <w:rFonts w:ascii="Arial" w:hAnsi="Arial" w:cs="Arial"/>
          <w:sz w:val="24"/>
          <w:szCs w:val="24"/>
        </w:rPr>
        <w:t xml:space="preserve">cost materials </w:t>
      </w:r>
      <w:r w:rsidR="007E0C26">
        <w:rPr>
          <w:rFonts w:ascii="Arial" w:hAnsi="Arial" w:cs="Arial"/>
          <w:sz w:val="24"/>
          <w:szCs w:val="24"/>
        </w:rPr>
        <w:t>rather than submitting a</w:t>
      </w:r>
      <w:r w:rsidRPr="00207DC4">
        <w:rPr>
          <w:rFonts w:ascii="Arial" w:hAnsi="Arial" w:cs="Arial"/>
          <w:sz w:val="24"/>
          <w:szCs w:val="24"/>
        </w:rPr>
        <w:t xml:space="preserve"> W</w:t>
      </w:r>
      <w:r w:rsidR="007E0C26">
        <w:rPr>
          <w:rFonts w:ascii="Arial" w:hAnsi="Arial" w:cs="Arial"/>
          <w:sz w:val="24"/>
          <w:szCs w:val="24"/>
        </w:rPr>
        <w:t>ord document via email</w:t>
      </w:r>
      <w:r w:rsidR="001B153F">
        <w:rPr>
          <w:rFonts w:ascii="Arial" w:hAnsi="Arial" w:cs="Arial"/>
          <w:sz w:val="24"/>
          <w:szCs w:val="24"/>
        </w:rPr>
        <w:t xml:space="preserve">. </w:t>
      </w:r>
      <w:r w:rsidR="007E0C26">
        <w:rPr>
          <w:rFonts w:ascii="Arial" w:hAnsi="Arial" w:cs="Arial"/>
          <w:sz w:val="24"/>
          <w:szCs w:val="24"/>
        </w:rPr>
        <w:t xml:space="preserve">Currently, </w:t>
      </w:r>
      <w:r w:rsidR="001B153F" w:rsidRPr="00207DC4">
        <w:rPr>
          <w:rFonts w:ascii="Arial" w:hAnsi="Arial" w:cs="Arial"/>
          <w:sz w:val="24"/>
          <w:szCs w:val="24"/>
        </w:rPr>
        <w:t>the bookstore</w:t>
      </w:r>
      <w:r w:rsidR="007E0C26">
        <w:rPr>
          <w:rFonts w:ascii="Arial" w:hAnsi="Arial" w:cs="Arial"/>
          <w:sz w:val="24"/>
          <w:szCs w:val="24"/>
        </w:rPr>
        <w:t xml:space="preserve"> staff </w:t>
      </w:r>
      <w:r w:rsidR="001B153F" w:rsidRPr="00207DC4">
        <w:rPr>
          <w:rFonts w:ascii="Arial" w:hAnsi="Arial" w:cs="Arial"/>
          <w:sz w:val="24"/>
          <w:szCs w:val="24"/>
        </w:rPr>
        <w:t xml:space="preserve">have to pull </w:t>
      </w:r>
      <w:r w:rsidR="007E0C26">
        <w:rPr>
          <w:rFonts w:ascii="Arial" w:hAnsi="Arial" w:cs="Arial"/>
          <w:sz w:val="24"/>
          <w:szCs w:val="24"/>
        </w:rPr>
        <w:t>information</w:t>
      </w:r>
      <w:r w:rsidR="001B153F" w:rsidRPr="00207DC4">
        <w:rPr>
          <w:rFonts w:ascii="Arial" w:hAnsi="Arial" w:cs="Arial"/>
          <w:sz w:val="24"/>
          <w:szCs w:val="24"/>
        </w:rPr>
        <w:t xml:space="preserve"> off of those </w:t>
      </w:r>
      <w:r w:rsidR="007E0C26">
        <w:rPr>
          <w:rFonts w:ascii="Arial" w:hAnsi="Arial" w:cs="Arial"/>
          <w:sz w:val="24"/>
          <w:szCs w:val="24"/>
        </w:rPr>
        <w:t xml:space="preserve">Word </w:t>
      </w:r>
      <w:r w:rsidR="001B153F" w:rsidRPr="00207DC4">
        <w:rPr>
          <w:rFonts w:ascii="Arial" w:hAnsi="Arial" w:cs="Arial"/>
          <w:sz w:val="24"/>
          <w:szCs w:val="24"/>
        </w:rPr>
        <w:t>documents and put it into our system</w:t>
      </w:r>
      <w:r w:rsidR="007E0C26">
        <w:rPr>
          <w:rFonts w:ascii="Arial" w:hAnsi="Arial" w:cs="Arial"/>
          <w:sz w:val="24"/>
          <w:szCs w:val="24"/>
        </w:rPr>
        <w:t xml:space="preserve"> manually. </w:t>
      </w:r>
      <w:r w:rsidR="001B153F">
        <w:rPr>
          <w:rFonts w:ascii="Arial" w:hAnsi="Arial" w:cs="Arial"/>
          <w:sz w:val="24"/>
          <w:szCs w:val="24"/>
        </w:rPr>
        <w:t>No</w:t>
      </w:r>
      <w:r w:rsidR="007E0C26">
        <w:rPr>
          <w:rFonts w:ascii="Arial" w:hAnsi="Arial" w:cs="Arial"/>
          <w:sz w:val="24"/>
          <w:szCs w:val="24"/>
        </w:rPr>
        <w:t>rmal</w:t>
      </w:r>
      <w:r w:rsidR="001B153F" w:rsidRPr="00207DC4">
        <w:rPr>
          <w:rFonts w:ascii="Arial" w:hAnsi="Arial" w:cs="Arial"/>
          <w:sz w:val="24"/>
          <w:szCs w:val="24"/>
        </w:rPr>
        <w:t xml:space="preserve"> </w:t>
      </w:r>
      <w:r w:rsidR="001B153F">
        <w:rPr>
          <w:rFonts w:ascii="Arial" w:hAnsi="Arial" w:cs="Arial"/>
          <w:sz w:val="24"/>
          <w:szCs w:val="24"/>
        </w:rPr>
        <w:t>textbook orders can be input</w:t>
      </w:r>
      <w:r w:rsidR="007E0C26">
        <w:rPr>
          <w:rFonts w:ascii="Arial" w:hAnsi="Arial" w:cs="Arial"/>
          <w:sz w:val="24"/>
          <w:szCs w:val="24"/>
        </w:rPr>
        <w:t xml:space="preserve"> through the system </w:t>
      </w:r>
      <w:r w:rsidR="001B153F">
        <w:rPr>
          <w:rFonts w:ascii="Arial" w:hAnsi="Arial" w:cs="Arial"/>
          <w:sz w:val="24"/>
          <w:szCs w:val="24"/>
        </w:rPr>
        <w:t xml:space="preserve">and they go through to the Chair for approval. </w:t>
      </w:r>
      <w:r w:rsidR="007E0C26">
        <w:rPr>
          <w:rFonts w:ascii="Arial" w:hAnsi="Arial" w:cs="Arial"/>
          <w:sz w:val="24"/>
          <w:szCs w:val="24"/>
        </w:rPr>
        <w:t xml:space="preserve">It would be great to be able to order books on the </w:t>
      </w:r>
      <w:r w:rsidR="001B153F" w:rsidRPr="00207DC4">
        <w:rPr>
          <w:rFonts w:ascii="Arial" w:hAnsi="Arial" w:cs="Arial"/>
          <w:sz w:val="24"/>
          <w:szCs w:val="24"/>
        </w:rPr>
        <w:t xml:space="preserve">same system so </w:t>
      </w:r>
      <w:r w:rsidR="007E0C26">
        <w:rPr>
          <w:rFonts w:ascii="Arial" w:hAnsi="Arial" w:cs="Arial"/>
          <w:sz w:val="24"/>
          <w:szCs w:val="24"/>
        </w:rPr>
        <w:t>people don’t have to go to</w:t>
      </w:r>
      <w:r w:rsidR="001B153F" w:rsidRPr="00207DC4">
        <w:rPr>
          <w:rFonts w:ascii="Arial" w:hAnsi="Arial" w:cs="Arial"/>
          <w:sz w:val="24"/>
          <w:szCs w:val="24"/>
        </w:rPr>
        <w:t xml:space="preserve"> two different places.</w:t>
      </w:r>
      <w:r w:rsidR="009B1B25">
        <w:rPr>
          <w:rFonts w:ascii="Arial" w:hAnsi="Arial" w:cs="Arial"/>
          <w:sz w:val="24"/>
          <w:szCs w:val="24"/>
        </w:rPr>
        <w:t xml:space="preserve"> There is no </w:t>
      </w:r>
      <w:r w:rsidR="009B1B25" w:rsidRPr="00207DC4">
        <w:rPr>
          <w:rFonts w:ascii="Arial" w:hAnsi="Arial" w:cs="Arial"/>
          <w:sz w:val="24"/>
          <w:szCs w:val="24"/>
        </w:rPr>
        <w:t>shortcut to the form, it has its challenges but not having the information has its challenges to</w:t>
      </w:r>
      <w:r w:rsidR="009B1B25">
        <w:rPr>
          <w:rFonts w:ascii="Arial" w:hAnsi="Arial" w:cs="Arial"/>
          <w:sz w:val="24"/>
          <w:szCs w:val="24"/>
        </w:rPr>
        <w:t>o.</w:t>
      </w:r>
      <w:r w:rsidR="0070399F">
        <w:rPr>
          <w:rFonts w:ascii="Arial" w:hAnsi="Arial" w:cs="Arial"/>
          <w:sz w:val="24"/>
          <w:szCs w:val="24"/>
        </w:rPr>
        <w:t xml:space="preserve"> Lisa suggested that the </w:t>
      </w:r>
      <w:r w:rsidR="0070399F" w:rsidRPr="00207DC4">
        <w:rPr>
          <w:rFonts w:ascii="Arial" w:hAnsi="Arial" w:cs="Arial"/>
          <w:sz w:val="24"/>
          <w:szCs w:val="24"/>
        </w:rPr>
        <w:t>OER liaisons on each campus</w:t>
      </w:r>
      <w:r w:rsidR="0070399F">
        <w:rPr>
          <w:rFonts w:ascii="Arial" w:hAnsi="Arial" w:cs="Arial"/>
          <w:sz w:val="24"/>
          <w:szCs w:val="24"/>
        </w:rPr>
        <w:t xml:space="preserve"> send out the link to the Form. She said that instructors can </w:t>
      </w:r>
      <w:r w:rsidR="0070399F" w:rsidRPr="00207DC4">
        <w:rPr>
          <w:rFonts w:ascii="Arial" w:hAnsi="Arial" w:cs="Arial"/>
          <w:sz w:val="24"/>
          <w:szCs w:val="24"/>
        </w:rPr>
        <w:t xml:space="preserve">forget that they have to contact the bookstore and that </w:t>
      </w:r>
      <w:r w:rsidR="0070399F">
        <w:rPr>
          <w:rFonts w:ascii="Arial" w:hAnsi="Arial" w:cs="Arial"/>
          <w:sz w:val="24"/>
          <w:szCs w:val="24"/>
        </w:rPr>
        <w:t xml:space="preserve">the </w:t>
      </w:r>
      <w:r w:rsidR="007E0C26">
        <w:rPr>
          <w:rFonts w:ascii="Arial" w:hAnsi="Arial" w:cs="Arial"/>
          <w:sz w:val="24"/>
          <w:szCs w:val="24"/>
        </w:rPr>
        <w:t xml:space="preserve">OER </w:t>
      </w:r>
      <w:r w:rsidR="0070399F">
        <w:rPr>
          <w:rFonts w:ascii="Arial" w:hAnsi="Arial" w:cs="Arial"/>
          <w:sz w:val="24"/>
          <w:szCs w:val="24"/>
        </w:rPr>
        <w:t>liaisons are</w:t>
      </w:r>
      <w:r w:rsidR="0070399F" w:rsidRPr="00207DC4">
        <w:rPr>
          <w:rFonts w:ascii="Arial" w:hAnsi="Arial" w:cs="Arial"/>
          <w:sz w:val="24"/>
          <w:szCs w:val="24"/>
        </w:rPr>
        <w:t xml:space="preserve"> </w:t>
      </w:r>
      <w:r w:rsidR="0070399F">
        <w:rPr>
          <w:rFonts w:ascii="Arial" w:hAnsi="Arial" w:cs="Arial"/>
          <w:sz w:val="24"/>
          <w:szCs w:val="24"/>
        </w:rPr>
        <w:t xml:space="preserve">the </w:t>
      </w:r>
      <w:r w:rsidR="0070399F" w:rsidRPr="00207DC4">
        <w:rPr>
          <w:rFonts w:ascii="Arial" w:hAnsi="Arial" w:cs="Arial"/>
          <w:sz w:val="24"/>
          <w:szCs w:val="24"/>
        </w:rPr>
        <w:t>aggregator</w:t>
      </w:r>
      <w:r w:rsidR="0070399F">
        <w:rPr>
          <w:rFonts w:ascii="Arial" w:hAnsi="Arial" w:cs="Arial"/>
          <w:sz w:val="24"/>
          <w:szCs w:val="24"/>
        </w:rPr>
        <w:t>s</w:t>
      </w:r>
      <w:r w:rsidR="0070399F" w:rsidRPr="00207DC4">
        <w:rPr>
          <w:rFonts w:ascii="Arial" w:hAnsi="Arial" w:cs="Arial"/>
          <w:sz w:val="24"/>
          <w:szCs w:val="24"/>
        </w:rPr>
        <w:t xml:space="preserve"> of the information</w:t>
      </w:r>
      <w:r w:rsidR="007E0C26">
        <w:rPr>
          <w:rFonts w:ascii="Arial" w:hAnsi="Arial" w:cs="Arial"/>
          <w:sz w:val="24"/>
          <w:szCs w:val="24"/>
        </w:rPr>
        <w:t>.</w:t>
      </w:r>
      <w:r w:rsidR="007D31CD">
        <w:rPr>
          <w:rFonts w:ascii="Arial" w:hAnsi="Arial" w:cs="Arial"/>
          <w:sz w:val="24"/>
          <w:szCs w:val="24"/>
        </w:rPr>
        <w:t xml:space="preserve"> </w:t>
      </w:r>
    </w:p>
    <w:p w:rsidR="007F5C44" w:rsidRDefault="007F5C44" w:rsidP="007C071C">
      <w:pPr>
        <w:spacing w:after="0"/>
        <w:rPr>
          <w:rFonts w:ascii="Arial" w:hAnsi="Arial" w:cs="Arial"/>
          <w:sz w:val="24"/>
          <w:szCs w:val="24"/>
        </w:rPr>
      </w:pPr>
    </w:p>
    <w:p w:rsidR="007C071C" w:rsidRDefault="007D31CD" w:rsidP="007C07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group discussed that the bookstore usually sends one email towards the end of the semester. Some suggested multiple reminder emails with added information about how much students are saving</w:t>
      </w:r>
      <w:r w:rsidR="007F5C44">
        <w:rPr>
          <w:rFonts w:ascii="Arial" w:hAnsi="Arial" w:cs="Arial"/>
          <w:sz w:val="24"/>
          <w:szCs w:val="24"/>
        </w:rPr>
        <w:t xml:space="preserve"> via OER</w:t>
      </w:r>
      <w:r>
        <w:rPr>
          <w:rFonts w:ascii="Arial" w:hAnsi="Arial" w:cs="Arial"/>
          <w:sz w:val="24"/>
          <w:szCs w:val="24"/>
        </w:rPr>
        <w:t>.</w:t>
      </w:r>
      <w:r w:rsidR="001F43DC">
        <w:rPr>
          <w:rFonts w:ascii="Arial" w:hAnsi="Arial" w:cs="Arial"/>
          <w:sz w:val="24"/>
          <w:szCs w:val="24"/>
        </w:rPr>
        <w:t xml:space="preserve"> At times</w:t>
      </w:r>
      <w:r w:rsidR="007E0C26">
        <w:rPr>
          <w:rFonts w:ascii="Arial" w:hAnsi="Arial" w:cs="Arial"/>
          <w:sz w:val="24"/>
          <w:szCs w:val="24"/>
        </w:rPr>
        <w:t>,</w:t>
      </w:r>
      <w:r w:rsidR="001F43DC">
        <w:rPr>
          <w:rFonts w:ascii="Arial" w:hAnsi="Arial" w:cs="Arial"/>
          <w:sz w:val="24"/>
          <w:szCs w:val="24"/>
        </w:rPr>
        <w:t xml:space="preserve"> second </w:t>
      </w:r>
      <w:r w:rsidR="007F5C44">
        <w:rPr>
          <w:rFonts w:ascii="Arial" w:hAnsi="Arial" w:cs="Arial"/>
          <w:sz w:val="24"/>
          <w:szCs w:val="24"/>
        </w:rPr>
        <w:t xml:space="preserve">reminder </w:t>
      </w:r>
      <w:r w:rsidR="001F43DC">
        <w:rPr>
          <w:rFonts w:ascii="Arial" w:hAnsi="Arial" w:cs="Arial"/>
          <w:sz w:val="24"/>
          <w:szCs w:val="24"/>
        </w:rPr>
        <w:t>emails are replied to with resentment from instructors who paid heed to t</w:t>
      </w:r>
      <w:r w:rsidR="007E0C26">
        <w:rPr>
          <w:rFonts w:ascii="Arial" w:hAnsi="Arial" w:cs="Arial"/>
          <w:sz w:val="24"/>
          <w:szCs w:val="24"/>
        </w:rPr>
        <w:t>he first email. A</w:t>
      </w:r>
      <w:r w:rsidR="001F43DC">
        <w:rPr>
          <w:rFonts w:ascii="Arial" w:hAnsi="Arial" w:cs="Arial"/>
          <w:sz w:val="24"/>
          <w:szCs w:val="24"/>
        </w:rPr>
        <w:t xml:space="preserve">bout two weeks </w:t>
      </w:r>
      <w:r w:rsidR="001F43DC" w:rsidRPr="001F43DC">
        <w:rPr>
          <w:rFonts w:ascii="Arial" w:hAnsi="Arial" w:cs="Arial"/>
          <w:sz w:val="24"/>
          <w:szCs w:val="24"/>
        </w:rPr>
        <w:t>before classes b</w:t>
      </w:r>
      <w:r w:rsidR="001F43DC">
        <w:rPr>
          <w:rFonts w:ascii="Arial" w:hAnsi="Arial" w:cs="Arial"/>
          <w:sz w:val="24"/>
          <w:szCs w:val="24"/>
        </w:rPr>
        <w:t>egin w</w:t>
      </w:r>
      <w:r w:rsidR="001F43DC" w:rsidRPr="001F43DC">
        <w:rPr>
          <w:rFonts w:ascii="Arial" w:hAnsi="Arial" w:cs="Arial"/>
          <w:sz w:val="24"/>
          <w:szCs w:val="24"/>
        </w:rPr>
        <w:t>e're still missing 20% of the inf</w:t>
      </w:r>
      <w:r w:rsidR="007F5C44">
        <w:rPr>
          <w:rFonts w:ascii="Arial" w:hAnsi="Arial" w:cs="Arial"/>
          <w:sz w:val="24"/>
          <w:szCs w:val="24"/>
        </w:rPr>
        <w:t>ormation. S</w:t>
      </w:r>
      <w:r w:rsidR="001F43DC" w:rsidRPr="00207DC4">
        <w:rPr>
          <w:rFonts w:ascii="Arial" w:hAnsi="Arial" w:cs="Arial"/>
          <w:sz w:val="24"/>
          <w:szCs w:val="24"/>
        </w:rPr>
        <w:t>ome of the classes are not assigned</w:t>
      </w:r>
      <w:r w:rsidR="001F43DC">
        <w:rPr>
          <w:rFonts w:ascii="Arial" w:hAnsi="Arial" w:cs="Arial"/>
          <w:sz w:val="24"/>
          <w:szCs w:val="24"/>
        </w:rPr>
        <w:t xml:space="preserve"> until last minute and we have instructor </w:t>
      </w:r>
      <w:r w:rsidR="007F5C44">
        <w:rPr>
          <w:rFonts w:ascii="Arial" w:hAnsi="Arial" w:cs="Arial"/>
          <w:sz w:val="24"/>
          <w:szCs w:val="24"/>
        </w:rPr>
        <w:t>assignment</w:t>
      </w:r>
      <w:r w:rsidR="001F43DC">
        <w:rPr>
          <w:rFonts w:ascii="Arial" w:hAnsi="Arial" w:cs="Arial"/>
          <w:sz w:val="24"/>
          <w:szCs w:val="24"/>
        </w:rPr>
        <w:t xml:space="preserve"> or materials</w:t>
      </w:r>
      <w:r w:rsidR="007F5C44">
        <w:rPr>
          <w:rFonts w:ascii="Arial" w:hAnsi="Arial" w:cs="Arial"/>
          <w:sz w:val="24"/>
          <w:szCs w:val="24"/>
        </w:rPr>
        <w:t xml:space="preserve"> changes</w:t>
      </w:r>
      <w:r w:rsidR="001F43DC">
        <w:rPr>
          <w:rFonts w:ascii="Arial" w:hAnsi="Arial" w:cs="Arial"/>
          <w:sz w:val="24"/>
          <w:szCs w:val="24"/>
        </w:rPr>
        <w:t>.</w:t>
      </w:r>
      <w:r w:rsidR="000B0549">
        <w:rPr>
          <w:rFonts w:ascii="Arial" w:hAnsi="Arial" w:cs="Arial"/>
          <w:sz w:val="24"/>
          <w:szCs w:val="24"/>
        </w:rPr>
        <w:t xml:space="preserve"> </w:t>
      </w:r>
      <w:r w:rsidR="007F5C44">
        <w:rPr>
          <w:rFonts w:ascii="Arial" w:hAnsi="Arial" w:cs="Arial"/>
          <w:sz w:val="24"/>
          <w:szCs w:val="24"/>
        </w:rPr>
        <w:t>Also, w</w:t>
      </w:r>
      <w:r w:rsidR="000B0549">
        <w:rPr>
          <w:rFonts w:ascii="Arial" w:hAnsi="Arial" w:cs="Arial"/>
          <w:sz w:val="24"/>
          <w:szCs w:val="24"/>
        </w:rPr>
        <w:t xml:space="preserve">e </w:t>
      </w:r>
      <w:r w:rsidR="007F5C44">
        <w:rPr>
          <w:rFonts w:ascii="Arial" w:hAnsi="Arial" w:cs="Arial"/>
          <w:sz w:val="24"/>
          <w:szCs w:val="24"/>
        </w:rPr>
        <w:t>have</w:t>
      </w:r>
      <w:r w:rsidR="000B0549" w:rsidRPr="00207DC4">
        <w:rPr>
          <w:rFonts w:ascii="Arial" w:hAnsi="Arial" w:cs="Arial"/>
          <w:sz w:val="24"/>
          <w:szCs w:val="24"/>
        </w:rPr>
        <w:t xml:space="preserve"> many adjunct </w:t>
      </w:r>
      <w:proofErr w:type="gramStart"/>
      <w:r w:rsidR="000B0549" w:rsidRPr="00207DC4">
        <w:rPr>
          <w:rFonts w:ascii="Arial" w:hAnsi="Arial" w:cs="Arial"/>
          <w:sz w:val="24"/>
          <w:szCs w:val="24"/>
        </w:rPr>
        <w:t>faculty</w:t>
      </w:r>
      <w:proofErr w:type="gramEnd"/>
      <w:r w:rsidR="000B0549" w:rsidRPr="00207DC4">
        <w:rPr>
          <w:rFonts w:ascii="Arial" w:hAnsi="Arial" w:cs="Arial"/>
          <w:sz w:val="24"/>
          <w:szCs w:val="24"/>
        </w:rPr>
        <w:t xml:space="preserve"> </w:t>
      </w:r>
      <w:r w:rsidR="007F5C44">
        <w:rPr>
          <w:rFonts w:ascii="Arial" w:hAnsi="Arial" w:cs="Arial"/>
          <w:sz w:val="24"/>
          <w:szCs w:val="24"/>
        </w:rPr>
        <w:t>who are</w:t>
      </w:r>
      <w:r w:rsidR="000B0549">
        <w:rPr>
          <w:rFonts w:ascii="Arial" w:hAnsi="Arial" w:cs="Arial"/>
          <w:sz w:val="24"/>
          <w:szCs w:val="24"/>
        </w:rPr>
        <w:t xml:space="preserve"> using OE</w:t>
      </w:r>
      <w:r w:rsidR="000B0549" w:rsidRPr="00207DC4">
        <w:rPr>
          <w:rFonts w:ascii="Arial" w:hAnsi="Arial" w:cs="Arial"/>
          <w:sz w:val="24"/>
          <w:szCs w:val="24"/>
        </w:rPr>
        <w:t xml:space="preserve">R for the first time, and they're not </w:t>
      </w:r>
      <w:r w:rsidR="000B0549" w:rsidRPr="00207DC4">
        <w:rPr>
          <w:rFonts w:ascii="Arial" w:hAnsi="Arial" w:cs="Arial"/>
          <w:sz w:val="24"/>
          <w:szCs w:val="24"/>
        </w:rPr>
        <w:lastRenderedPageBreak/>
        <w:t xml:space="preserve">going to know what </w:t>
      </w:r>
      <w:r w:rsidR="000B0549">
        <w:rPr>
          <w:rFonts w:ascii="Arial" w:hAnsi="Arial" w:cs="Arial"/>
          <w:sz w:val="24"/>
          <w:szCs w:val="24"/>
        </w:rPr>
        <w:t xml:space="preserve">we need to get it </w:t>
      </w:r>
      <w:r w:rsidR="007F5C44">
        <w:rPr>
          <w:rFonts w:ascii="Arial" w:hAnsi="Arial" w:cs="Arial"/>
          <w:sz w:val="24"/>
          <w:szCs w:val="24"/>
        </w:rPr>
        <w:t xml:space="preserve">ZTC </w:t>
      </w:r>
      <w:r w:rsidR="000B0549">
        <w:rPr>
          <w:rFonts w:ascii="Arial" w:hAnsi="Arial" w:cs="Arial"/>
          <w:sz w:val="24"/>
          <w:szCs w:val="24"/>
        </w:rPr>
        <w:t xml:space="preserve">on the </w:t>
      </w:r>
      <w:r w:rsidR="000B0549" w:rsidRPr="00207DC4">
        <w:rPr>
          <w:rFonts w:ascii="Arial" w:hAnsi="Arial" w:cs="Arial"/>
          <w:sz w:val="24"/>
          <w:szCs w:val="24"/>
        </w:rPr>
        <w:t>schedule for the students</w:t>
      </w:r>
      <w:r w:rsidR="000B0549">
        <w:rPr>
          <w:rFonts w:ascii="Arial" w:hAnsi="Arial" w:cs="Arial"/>
          <w:sz w:val="24"/>
          <w:szCs w:val="24"/>
        </w:rPr>
        <w:t>.</w:t>
      </w:r>
      <w:r w:rsidR="007C071C">
        <w:rPr>
          <w:rFonts w:ascii="Arial" w:hAnsi="Arial" w:cs="Arial"/>
          <w:sz w:val="24"/>
          <w:szCs w:val="24"/>
        </w:rPr>
        <w:t xml:space="preserve"> Some instructors use a mixture of OER and other materials. </w:t>
      </w:r>
      <w:r w:rsidR="007C071C" w:rsidRPr="00207DC4">
        <w:rPr>
          <w:rFonts w:ascii="Arial" w:hAnsi="Arial" w:cs="Arial"/>
          <w:sz w:val="24"/>
          <w:szCs w:val="24"/>
        </w:rPr>
        <w:t>Maybe a specific course uses both</w:t>
      </w:r>
      <w:r w:rsidR="007C071C">
        <w:rPr>
          <w:rFonts w:ascii="Arial" w:hAnsi="Arial" w:cs="Arial"/>
          <w:sz w:val="24"/>
          <w:szCs w:val="24"/>
        </w:rPr>
        <w:t>,</w:t>
      </w:r>
      <w:r w:rsidR="007C071C" w:rsidRPr="00207DC4">
        <w:rPr>
          <w:rFonts w:ascii="Arial" w:hAnsi="Arial" w:cs="Arial"/>
          <w:sz w:val="24"/>
          <w:szCs w:val="24"/>
        </w:rPr>
        <w:t xml:space="preserve"> and that course doesn't get credit for being </w:t>
      </w:r>
      <w:r w:rsidR="007C071C">
        <w:rPr>
          <w:rFonts w:ascii="Arial" w:hAnsi="Arial" w:cs="Arial"/>
          <w:sz w:val="24"/>
          <w:szCs w:val="24"/>
        </w:rPr>
        <w:t xml:space="preserve">OER </w:t>
      </w:r>
      <w:r w:rsidR="007C071C" w:rsidRPr="00207DC4">
        <w:rPr>
          <w:rFonts w:ascii="Arial" w:hAnsi="Arial" w:cs="Arial"/>
          <w:sz w:val="24"/>
          <w:szCs w:val="24"/>
        </w:rPr>
        <w:t>or low cost.</w:t>
      </w:r>
    </w:p>
    <w:p w:rsidR="003B40C4" w:rsidRDefault="003B40C4" w:rsidP="00521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</w:p>
    <w:p w:rsidR="00207DC4" w:rsidRPr="00207DC4" w:rsidRDefault="00521F03" w:rsidP="00207D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Instructors would access and </w:t>
      </w:r>
      <w:r w:rsidRPr="00521F03">
        <w:rPr>
          <w:rFonts w:ascii="Arial" w:hAnsi="Arial" w:cs="Arial"/>
          <w:sz w:val="24"/>
          <w:szCs w:val="24"/>
        </w:rPr>
        <w:t xml:space="preserve">fill out </w:t>
      </w:r>
      <w:r>
        <w:rPr>
          <w:rFonts w:ascii="Arial" w:hAnsi="Arial" w:cs="Arial"/>
          <w:sz w:val="24"/>
          <w:szCs w:val="24"/>
        </w:rPr>
        <w:t xml:space="preserve">the form </w:t>
      </w:r>
      <w:r w:rsidRPr="00521F03">
        <w:rPr>
          <w:rFonts w:ascii="Arial" w:hAnsi="Arial" w:cs="Arial"/>
          <w:sz w:val="24"/>
          <w:szCs w:val="24"/>
        </w:rPr>
        <w:t>within our bookstore system.</w:t>
      </w:r>
      <w:r>
        <w:rPr>
          <w:rFonts w:ascii="Arial" w:hAnsi="Arial" w:cs="Arial"/>
          <w:sz w:val="24"/>
          <w:szCs w:val="24"/>
        </w:rPr>
        <w:t xml:space="preserve"> T</w:t>
      </w:r>
      <w:r w:rsidRPr="00521F03">
        <w:rPr>
          <w:rFonts w:ascii="Arial" w:hAnsi="Arial" w:cs="Arial"/>
          <w:sz w:val="24"/>
          <w:szCs w:val="24"/>
        </w:rPr>
        <w:t xml:space="preserve">hey </w:t>
      </w:r>
      <w:r>
        <w:rPr>
          <w:rFonts w:ascii="Arial" w:hAnsi="Arial" w:cs="Arial"/>
          <w:sz w:val="24"/>
          <w:szCs w:val="24"/>
        </w:rPr>
        <w:t xml:space="preserve">would </w:t>
      </w:r>
      <w:r w:rsidRPr="00521F03">
        <w:rPr>
          <w:rFonts w:ascii="Arial" w:hAnsi="Arial" w:cs="Arial"/>
          <w:sz w:val="24"/>
          <w:szCs w:val="24"/>
        </w:rPr>
        <w:t>select their core section</w:t>
      </w:r>
      <w:r>
        <w:rPr>
          <w:rFonts w:ascii="Arial" w:hAnsi="Arial" w:cs="Arial"/>
          <w:sz w:val="24"/>
          <w:szCs w:val="24"/>
        </w:rPr>
        <w:t xml:space="preserve"> or</w:t>
      </w:r>
      <w:r w:rsidRPr="00521F03">
        <w:rPr>
          <w:rFonts w:ascii="Arial" w:hAnsi="Arial" w:cs="Arial"/>
          <w:sz w:val="24"/>
          <w:szCs w:val="24"/>
        </w:rPr>
        <w:t xml:space="preserve"> search for previous items used. </w:t>
      </w:r>
      <w:r>
        <w:rPr>
          <w:rFonts w:ascii="Arial" w:hAnsi="Arial" w:cs="Arial"/>
          <w:sz w:val="24"/>
          <w:szCs w:val="24"/>
        </w:rPr>
        <w:t xml:space="preserve"> After they </w:t>
      </w:r>
      <w:r w:rsidRPr="00521F03">
        <w:rPr>
          <w:rFonts w:ascii="Arial" w:hAnsi="Arial" w:cs="Arial"/>
          <w:sz w:val="24"/>
          <w:szCs w:val="24"/>
        </w:rPr>
        <w:t>add a new item, they can write a message</w:t>
      </w:r>
      <w:r>
        <w:rPr>
          <w:rFonts w:ascii="Arial" w:hAnsi="Arial" w:cs="Arial"/>
          <w:sz w:val="24"/>
          <w:szCs w:val="24"/>
        </w:rPr>
        <w:t xml:space="preserve"> and</w:t>
      </w:r>
      <w:r w:rsidRPr="00521F03">
        <w:rPr>
          <w:rFonts w:ascii="Arial" w:hAnsi="Arial" w:cs="Arial"/>
          <w:sz w:val="24"/>
          <w:szCs w:val="24"/>
        </w:rPr>
        <w:t xml:space="preserve"> use an open field of comments </w:t>
      </w:r>
      <w:r>
        <w:rPr>
          <w:rFonts w:ascii="Arial" w:hAnsi="Arial" w:cs="Arial"/>
          <w:sz w:val="24"/>
          <w:szCs w:val="24"/>
        </w:rPr>
        <w:t>‘</w:t>
      </w:r>
      <w:r w:rsidRPr="00521F03">
        <w:rPr>
          <w:rFonts w:ascii="Arial" w:hAnsi="Arial" w:cs="Arial"/>
          <w:sz w:val="24"/>
          <w:szCs w:val="24"/>
        </w:rPr>
        <w:t>no books required</w:t>
      </w:r>
      <w:r>
        <w:rPr>
          <w:rFonts w:ascii="Arial" w:hAnsi="Arial" w:cs="Arial"/>
          <w:sz w:val="24"/>
          <w:szCs w:val="24"/>
        </w:rPr>
        <w:t xml:space="preserve">’ </w:t>
      </w:r>
      <w:r w:rsidRPr="00521F03">
        <w:rPr>
          <w:rFonts w:ascii="Arial" w:hAnsi="Arial" w:cs="Arial"/>
          <w:sz w:val="24"/>
          <w:szCs w:val="24"/>
        </w:rPr>
        <w:t xml:space="preserve">that flows them right into the bookstore system, which then is </w:t>
      </w:r>
      <w:r>
        <w:rPr>
          <w:rFonts w:ascii="Arial" w:hAnsi="Arial" w:cs="Arial"/>
          <w:sz w:val="24"/>
          <w:szCs w:val="24"/>
        </w:rPr>
        <w:t>vetted and flows into Victor's department</w:t>
      </w:r>
      <w:r w:rsidRPr="00521F0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Which is how it ultim</w:t>
      </w:r>
      <w:r w:rsidR="00207DC4">
        <w:rPr>
          <w:rFonts w:ascii="Arial" w:hAnsi="Arial" w:cs="Arial"/>
          <w:sz w:val="24"/>
          <w:szCs w:val="24"/>
        </w:rPr>
        <w:t>ately gets</w:t>
      </w:r>
      <w:r w:rsidR="007F5C44">
        <w:rPr>
          <w:rFonts w:ascii="Arial" w:hAnsi="Arial" w:cs="Arial"/>
          <w:sz w:val="24"/>
          <w:szCs w:val="24"/>
        </w:rPr>
        <w:t xml:space="preserve"> classified in</w:t>
      </w:r>
      <w:r w:rsidR="00207DC4">
        <w:rPr>
          <w:rFonts w:ascii="Arial" w:hAnsi="Arial" w:cs="Arial"/>
          <w:sz w:val="24"/>
          <w:szCs w:val="24"/>
        </w:rPr>
        <w:t xml:space="preserve"> the Class Schedule. The</w:t>
      </w:r>
      <w:r w:rsidRPr="00521F03">
        <w:rPr>
          <w:rFonts w:ascii="Arial" w:hAnsi="Arial" w:cs="Arial"/>
          <w:sz w:val="24"/>
          <w:szCs w:val="24"/>
        </w:rPr>
        <w:t xml:space="preserve"> information about what they're using can be put on that system request. </w:t>
      </w:r>
      <w:r w:rsidR="00207DC4">
        <w:rPr>
          <w:rFonts w:ascii="Arial" w:hAnsi="Arial" w:cs="Arial"/>
          <w:sz w:val="24"/>
          <w:szCs w:val="24"/>
        </w:rPr>
        <w:t xml:space="preserve"> The</w:t>
      </w:r>
      <w:r w:rsidR="00207DC4" w:rsidRPr="00207DC4">
        <w:rPr>
          <w:rFonts w:ascii="Arial" w:hAnsi="Arial" w:cs="Arial"/>
          <w:sz w:val="24"/>
          <w:szCs w:val="24"/>
        </w:rPr>
        <w:t xml:space="preserve"> word document was a bit hard to use. So maybe changing it to a Google form that instructors can use and then the bookstore can</w:t>
      </w:r>
      <w:r w:rsidR="007F5C44">
        <w:rPr>
          <w:rFonts w:ascii="Arial" w:hAnsi="Arial" w:cs="Arial"/>
          <w:sz w:val="24"/>
          <w:szCs w:val="24"/>
        </w:rPr>
        <w:t xml:space="preserve"> print a</w:t>
      </w:r>
      <w:r w:rsidR="00207DC4" w:rsidRPr="00207DC4">
        <w:rPr>
          <w:rFonts w:ascii="Arial" w:hAnsi="Arial" w:cs="Arial"/>
          <w:sz w:val="24"/>
          <w:szCs w:val="24"/>
        </w:rPr>
        <w:t xml:space="preserve"> report</w:t>
      </w:r>
      <w:r w:rsidR="00207DC4">
        <w:rPr>
          <w:rFonts w:ascii="Arial" w:hAnsi="Arial" w:cs="Arial"/>
          <w:sz w:val="24"/>
          <w:szCs w:val="24"/>
        </w:rPr>
        <w:t>.</w:t>
      </w:r>
    </w:p>
    <w:p w:rsidR="00207DC4" w:rsidRDefault="00207DC4" w:rsidP="00207DC4">
      <w:pPr>
        <w:spacing w:after="0"/>
        <w:rPr>
          <w:rFonts w:ascii="Arial" w:hAnsi="Arial" w:cs="Arial"/>
          <w:sz w:val="24"/>
          <w:szCs w:val="24"/>
        </w:rPr>
      </w:pPr>
    </w:p>
    <w:p w:rsidR="00A7118F" w:rsidRPr="00541CB3" w:rsidRDefault="00A7118F" w:rsidP="00207DC4">
      <w:pPr>
        <w:spacing w:after="0"/>
        <w:rPr>
          <w:rFonts w:ascii="Arial" w:hAnsi="Arial" w:cs="Arial"/>
          <w:sz w:val="24"/>
          <w:szCs w:val="24"/>
        </w:rPr>
      </w:pPr>
      <w:r w:rsidRPr="00541CB3">
        <w:rPr>
          <w:rFonts w:ascii="Arial" w:hAnsi="Arial" w:cs="Arial"/>
          <w:sz w:val="24"/>
          <w:szCs w:val="24"/>
        </w:rPr>
        <w:t xml:space="preserve">Sandra and Lisa think a short video on the process and how to fill out the form and what info to put in the comments field would be very helpful to gather </w:t>
      </w:r>
      <w:r w:rsidR="00521F03">
        <w:rPr>
          <w:rFonts w:ascii="Arial" w:hAnsi="Arial" w:cs="Arial"/>
          <w:sz w:val="24"/>
          <w:szCs w:val="24"/>
        </w:rPr>
        <w:t xml:space="preserve">required information. </w:t>
      </w:r>
    </w:p>
    <w:p w:rsidR="003E4D88" w:rsidRDefault="003E4D88" w:rsidP="00521F03">
      <w:pPr>
        <w:spacing w:after="0" w:line="240" w:lineRule="auto"/>
        <w:rPr>
          <w:rFonts w:ascii="Arial" w:hAnsi="Arial" w:cs="Arial"/>
        </w:rPr>
      </w:pPr>
    </w:p>
    <w:p w:rsidR="0032704C" w:rsidRDefault="007F5C44" w:rsidP="0032704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Brian shared that</w:t>
      </w:r>
      <w:r w:rsidR="0032704C">
        <w:rPr>
          <w:rFonts w:ascii="Arial" w:hAnsi="Arial" w:cs="Arial"/>
          <w:sz w:val="24"/>
          <w:szCs w:val="24"/>
        </w:rPr>
        <w:t xml:space="preserve"> we can a</w:t>
      </w:r>
      <w:r w:rsidR="0032704C" w:rsidRPr="00207DC4">
        <w:rPr>
          <w:rFonts w:ascii="Arial" w:hAnsi="Arial" w:cs="Arial"/>
          <w:sz w:val="24"/>
          <w:szCs w:val="24"/>
        </w:rPr>
        <w:t xml:space="preserve">dd </w:t>
      </w:r>
      <w:r w:rsidR="0032704C">
        <w:rPr>
          <w:rFonts w:ascii="Arial" w:hAnsi="Arial" w:cs="Arial"/>
          <w:sz w:val="24"/>
          <w:szCs w:val="24"/>
        </w:rPr>
        <w:t xml:space="preserve">comments </w:t>
      </w:r>
      <w:r w:rsidR="0032704C" w:rsidRPr="00207DC4">
        <w:rPr>
          <w:rFonts w:ascii="Arial" w:hAnsi="Arial" w:cs="Arial"/>
          <w:sz w:val="24"/>
          <w:szCs w:val="24"/>
        </w:rPr>
        <w:t xml:space="preserve">in the </w:t>
      </w:r>
      <w:r w:rsidR="0032704C">
        <w:rPr>
          <w:rFonts w:ascii="Arial" w:hAnsi="Arial" w:cs="Arial"/>
          <w:sz w:val="24"/>
          <w:szCs w:val="24"/>
        </w:rPr>
        <w:t>‘</w:t>
      </w:r>
      <w:r w:rsidR="0032704C" w:rsidRPr="00207DC4">
        <w:rPr>
          <w:rFonts w:ascii="Arial" w:hAnsi="Arial" w:cs="Arial"/>
          <w:sz w:val="24"/>
          <w:szCs w:val="24"/>
        </w:rPr>
        <w:t>faculty announcements.</w:t>
      </w:r>
      <w:r w:rsidR="0032704C">
        <w:rPr>
          <w:rFonts w:ascii="Arial" w:hAnsi="Arial" w:cs="Arial"/>
          <w:sz w:val="24"/>
          <w:szCs w:val="24"/>
        </w:rPr>
        <w:t xml:space="preserve">’ </w:t>
      </w:r>
      <w:r w:rsidR="0032704C" w:rsidRPr="00207DC4">
        <w:rPr>
          <w:rFonts w:ascii="Arial" w:hAnsi="Arial" w:cs="Arial"/>
          <w:sz w:val="24"/>
          <w:szCs w:val="24"/>
        </w:rPr>
        <w:t xml:space="preserve">We can </w:t>
      </w:r>
      <w:r w:rsidR="0032704C">
        <w:rPr>
          <w:rFonts w:ascii="Arial" w:hAnsi="Arial" w:cs="Arial"/>
          <w:sz w:val="24"/>
          <w:szCs w:val="24"/>
        </w:rPr>
        <w:t xml:space="preserve">also </w:t>
      </w:r>
      <w:r w:rsidR="0032704C" w:rsidRPr="00207DC4">
        <w:rPr>
          <w:rFonts w:ascii="Arial" w:hAnsi="Arial" w:cs="Arial"/>
          <w:sz w:val="24"/>
          <w:szCs w:val="24"/>
        </w:rPr>
        <w:t xml:space="preserve">send an email from </w:t>
      </w:r>
      <w:r w:rsidR="0032704C">
        <w:rPr>
          <w:rFonts w:ascii="Arial" w:hAnsi="Arial" w:cs="Arial"/>
          <w:sz w:val="24"/>
          <w:szCs w:val="24"/>
        </w:rPr>
        <w:t xml:space="preserve">the system so any faculty that </w:t>
      </w:r>
      <w:r w:rsidR="0032704C" w:rsidRPr="00207DC4">
        <w:rPr>
          <w:rFonts w:ascii="Arial" w:hAnsi="Arial" w:cs="Arial"/>
          <w:sz w:val="24"/>
          <w:szCs w:val="24"/>
        </w:rPr>
        <w:t>has a teaching assignment for the semester</w:t>
      </w:r>
      <w:r w:rsidR="0032704C">
        <w:rPr>
          <w:rFonts w:ascii="Arial" w:hAnsi="Arial" w:cs="Arial"/>
          <w:sz w:val="24"/>
          <w:szCs w:val="24"/>
        </w:rPr>
        <w:t xml:space="preserve"> will receive</w:t>
      </w:r>
      <w:r w:rsidR="0032704C" w:rsidRPr="00207DC4">
        <w:rPr>
          <w:rFonts w:ascii="Arial" w:hAnsi="Arial" w:cs="Arial"/>
          <w:sz w:val="24"/>
          <w:szCs w:val="24"/>
        </w:rPr>
        <w:t xml:space="preserve"> an email from the system, saying </w:t>
      </w:r>
      <w:r>
        <w:rPr>
          <w:rFonts w:ascii="Arial" w:hAnsi="Arial" w:cs="Arial"/>
          <w:i/>
          <w:sz w:val="24"/>
          <w:szCs w:val="24"/>
        </w:rPr>
        <w:t>‘Click on the</w:t>
      </w:r>
      <w:r w:rsidR="0032704C" w:rsidRPr="00286625">
        <w:rPr>
          <w:rFonts w:ascii="Arial" w:hAnsi="Arial" w:cs="Arial"/>
          <w:i/>
          <w:sz w:val="24"/>
          <w:szCs w:val="24"/>
        </w:rPr>
        <w:t xml:space="preserve"> textbook requisition </w:t>
      </w:r>
      <w:r>
        <w:rPr>
          <w:rFonts w:ascii="Arial" w:hAnsi="Arial" w:cs="Arial"/>
          <w:i/>
          <w:sz w:val="24"/>
          <w:szCs w:val="24"/>
        </w:rPr>
        <w:t>and **n</w:t>
      </w:r>
      <w:r w:rsidR="0032704C" w:rsidRPr="00286625">
        <w:rPr>
          <w:rFonts w:ascii="Arial" w:hAnsi="Arial" w:cs="Arial"/>
          <w:i/>
          <w:sz w:val="24"/>
          <w:szCs w:val="24"/>
        </w:rPr>
        <w:t xml:space="preserve">ew </w:t>
      </w:r>
      <w:r w:rsidR="001B6949" w:rsidRPr="00286625">
        <w:rPr>
          <w:rFonts w:ascii="Arial" w:hAnsi="Arial" w:cs="Arial"/>
          <w:i/>
          <w:sz w:val="24"/>
          <w:szCs w:val="24"/>
        </w:rPr>
        <w:t>feature</w:t>
      </w:r>
      <w:r>
        <w:rPr>
          <w:rFonts w:ascii="Arial" w:hAnsi="Arial" w:cs="Arial"/>
          <w:i/>
          <w:sz w:val="24"/>
          <w:szCs w:val="24"/>
        </w:rPr>
        <w:t>**</w:t>
      </w:r>
      <w:r w:rsidR="001B6949" w:rsidRPr="00286625">
        <w:rPr>
          <w:rFonts w:ascii="Arial" w:hAnsi="Arial" w:cs="Arial"/>
          <w:i/>
          <w:sz w:val="24"/>
          <w:szCs w:val="24"/>
        </w:rPr>
        <w:t>...</w:t>
      </w:r>
      <w:r w:rsidR="0032704C" w:rsidRPr="00286625">
        <w:rPr>
          <w:rFonts w:ascii="Arial" w:hAnsi="Arial" w:cs="Arial"/>
          <w:i/>
          <w:sz w:val="24"/>
          <w:szCs w:val="24"/>
        </w:rPr>
        <w:t xml:space="preserve">  follow this link to flag your classes as zero cost </w:t>
      </w:r>
      <w:r w:rsidR="001B6949" w:rsidRPr="00286625">
        <w:rPr>
          <w:rFonts w:ascii="Arial" w:hAnsi="Arial" w:cs="Arial"/>
          <w:i/>
          <w:sz w:val="24"/>
          <w:szCs w:val="24"/>
        </w:rPr>
        <w:t>textbooks</w:t>
      </w:r>
      <w:r w:rsidR="001B6949">
        <w:rPr>
          <w:rFonts w:ascii="Arial" w:hAnsi="Arial" w:cs="Arial"/>
          <w:sz w:val="24"/>
          <w:szCs w:val="24"/>
        </w:rPr>
        <w:t>...</w:t>
      </w:r>
      <w:r w:rsidR="0032704C">
        <w:rPr>
          <w:rFonts w:ascii="Arial" w:hAnsi="Arial" w:cs="Arial"/>
          <w:sz w:val="24"/>
          <w:szCs w:val="24"/>
        </w:rPr>
        <w:t>‘ you could add</w:t>
      </w:r>
      <w:r w:rsidR="0032704C" w:rsidRPr="00207DC4">
        <w:rPr>
          <w:rFonts w:ascii="Arial" w:hAnsi="Arial" w:cs="Arial"/>
          <w:sz w:val="24"/>
          <w:szCs w:val="24"/>
        </w:rPr>
        <w:t xml:space="preserve"> some of the benefits, and explain the history</w:t>
      </w:r>
      <w:r w:rsidR="0032704C">
        <w:rPr>
          <w:rFonts w:ascii="Arial" w:hAnsi="Arial" w:cs="Arial"/>
          <w:sz w:val="24"/>
          <w:szCs w:val="24"/>
        </w:rPr>
        <w:t xml:space="preserve">. </w:t>
      </w:r>
      <w:r w:rsidR="0032704C" w:rsidRPr="00207DC4">
        <w:rPr>
          <w:rFonts w:ascii="Arial" w:hAnsi="Arial" w:cs="Arial"/>
          <w:sz w:val="24"/>
          <w:szCs w:val="24"/>
        </w:rPr>
        <w:t xml:space="preserve"> So, especially for new faculty that are adjunct faculty th</w:t>
      </w:r>
      <w:r w:rsidR="0032704C">
        <w:rPr>
          <w:rFonts w:ascii="Arial" w:hAnsi="Arial" w:cs="Arial"/>
          <w:sz w:val="24"/>
          <w:szCs w:val="24"/>
        </w:rPr>
        <w:t>at</w:t>
      </w:r>
      <w:r w:rsidR="0032704C" w:rsidRPr="00207DC4">
        <w:rPr>
          <w:rFonts w:ascii="Arial" w:hAnsi="Arial" w:cs="Arial"/>
          <w:sz w:val="24"/>
          <w:szCs w:val="24"/>
        </w:rPr>
        <w:t xml:space="preserve"> just got hired, it would be a good way to encourage them to look at </w:t>
      </w:r>
      <w:r w:rsidR="0032704C">
        <w:rPr>
          <w:rFonts w:ascii="Arial" w:hAnsi="Arial" w:cs="Arial"/>
          <w:sz w:val="24"/>
          <w:szCs w:val="24"/>
        </w:rPr>
        <w:t>OER</w:t>
      </w:r>
      <w:r w:rsidR="0032704C" w:rsidRPr="00207DC4">
        <w:rPr>
          <w:rFonts w:ascii="Arial" w:hAnsi="Arial" w:cs="Arial"/>
          <w:sz w:val="24"/>
          <w:szCs w:val="24"/>
        </w:rPr>
        <w:t xml:space="preserve"> for the upcoming semester.</w:t>
      </w:r>
      <w:r w:rsidR="00A05340">
        <w:rPr>
          <w:rFonts w:ascii="Arial" w:hAnsi="Arial" w:cs="Arial"/>
          <w:sz w:val="24"/>
          <w:szCs w:val="24"/>
        </w:rPr>
        <w:t xml:space="preserve"> </w:t>
      </w:r>
      <w:r w:rsidR="00A05340">
        <w:rPr>
          <w:rFonts w:ascii="Arial" w:hAnsi="Arial" w:cs="Arial"/>
          <w:sz w:val="24"/>
          <w:szCs w:val="24"/>
        </w:rPr>
        <w:t>Because faculty know their C</w:t>
      </w:r>
      <w:r w:rsidR="00A05340" w:rsidRPr="00207DC4">
        <w:rPr>
          <w:rFonts w:ascii="Arial" w:hAnsi="Arial" w:cs="Arial"/>
          <w:sz w:val="24"/>
          <w:szCs w:val="24"/>
        </w:rPr>
        <w:t>hairs better</w:t>
      </w:r>
      <w:r w:rsidR="00A05340">
        <w:rPr>
          <w:rFonts w:ascii="Arial" w:hAnsi="Arial" w:cs="Arial"/>
          <w:sz w:val="24"/>
          <w:szCs w:val="24"/>
        </w:rPr>
        <w:t>, an</w:t>
      </w:r>
      <w:r w:rsidR="00A05340" w:rsidRPr="00207DC4">
        <w:rPr>
          <w:rFonts w:ascii="Arial" w:hAnsi="Arial" w:cs="Arial"/>
          <w:sz w:val="24"/>
          <w:szCs w:val="24"/>
        </w:rPr>
        <w:t xml:space="preserve"> email </w:t>
      </w:r>
      <w:r w:rsidR="00A05340">
        <w:rPr>
          <w:rFonts w:ascii="Arial" w:hAnsi="Arial" w:cs="Arial"/>
          <w:sz w:val="24"/>
          <w:szCs w:val="24"/>
        </w:rPr>
        <w:t xml:space="preserve">from the Chair can </w:t>
      </w:r>
      <w:r w:rsidR="00A05340" w:rsidRPr="00207DC4">
        <w:rPr>
          <w:rFonts w:ascii="Arial" w:hAnsi="Arial" w:cs="Arial"/>
          <w:sz w:val="24"/>
          <w:szCs w:val="24"/>
        </w:rPr>
        <w:t xml:space="preserve">say here's </w:t>
      </w:r>
      <w:r w:rsidR="00A05340">
        <w:rPr>
          <w:rFonts w:ascii="Arial" w:hAnsi="Arial" w:cs="Arial"/>
          <w:sz w:val="24"/>
          <w:szCs w:val="24"/>
        </w:rPr>
        <w:t xml:space="preserve">a video to give </w:t>
      </w:r>
      <w:r w:rsidR="00A05340" w:rsidRPr="00207DC4">
        <w:rPr>
          <w:rFonts w:ascii="Arial" w:hAnsi="Arial" w:cs="Arial"/>
          <w:sz w:val="24"/>
          <w:szCs w:val="24"/>
        </w:rPr>
        <w:t>you step by step instructions</w:t>
      </w:r>
      <w:r w:rsidR="00A05340">
        <w:rPr>
          <w:rFonts w:ascii="Arial" w:hAnsi="Arial" w:cs="Arial"/>
          <w:sz w:val="24"/>
          <w:szCs w:val="24"/>
        </w:rPr>
        <w:t xml:space="preserve"> on how to submit your textbook</w:t>
      </w:r>
    </w:p>
    <w:p w:rsidR="0032704C" w:rsidRPr="00207DC4" w:rsidRDefault="0032704C" w:rsidP="0032704C">
      <w:pPr>
        <w:spacing w:after="0"/>
        <w:rPr>
          <w:rFonts w:ascii="Arial" w:hAnsi="Arial" w:cs="Arial"/>
          <w:sz w:val="24"/>
          <w:szCs w:val="24"/>
        </w:rPr>
      </w:pPr>
    </w:p>
    <w:p w:rsidR="0032704C" w:rsidRPr="00207DC4" w:rsidRDefault="0032704C" w:rsidP="0032704C">
      <w:pPr>
        <w:spacing w:after="0"/>
        <w:rPr>
          <w:rFonts w:ascii="Arial" w:hAnsi="Arial" w:cs="Arial"/>
          <w:sz w:val="24"/>
          <w:szCs w:val="24"/>
        </w:rPr>
      </w:pPr>
      <w:r w:rsidRPr="00541CB3">
        <w:rPr>
          <w:rFonts w:ascii="Arial" w:hAnsi="Arial" w:cs="Arial"/>
          <w:sz w:val="24"/>
          <w:szCs w:val="24"/>
        </w:rPr>
        <w:t>Diana asked that Continuing Education be added to the form.</w:t>
      </w:r>
      <w:r>
        <w:rPr>
          <w:rFonts w:ascii="Arial" w:hAnsi="Arial" w:cs="Arial"/>
          <w:sz w:val="24"/>
          <w:szCs w:val="24"/>
        </w:rPr>
        <w:t xml:space="preserve"> She also reminded the group that CE is on a different </w:t>
      </w:r>
      <w:r w:rsidR="0087549C">
        <w:rPr>
          <w:rFonts w:ascii="Arial" w:hAnsi="Arial" w:cs="Arial"/>
          <w:sz w:val="24"/>
          <w:szCs w:val="24"/>
        </w:rPr>
        <w:t xml:space="preserve">calendar </w:t>
      </w:r>
      <w:r>
        <w:rPr>
          <w:rFonts w:ascii="Arial" w:hAnsi="Arial" w:cs="Arial"/>
          <w:sz w:val="24"/>
          <w:szCs w:val="24"/>
        </w:rPr>
        <w:t>schedule. Currently, w</w:t>
      </w:r>
      <w:r w:rsidRPr="00207DC4">
        <w:rPr>
          <w:rFonts w:ascii="Arial" w:hAnsi="Arial" w:cs="Arial"/>
          <w:sz w:val="24"/>
          <w:szCs w:val="24"/>
        </w:rPr>
        <w:t xml:space="preserve">e don't get any information regarding OER from </w:t>
      </w:r>
      <w:r w:rsidR="00A05340">
        <w:rPr>
          <w:rFonts w:ascii="Arial" w:hAnsi="Arial" w:cs="Arial"/>
          <w:sz w:val="24"/>
          <w:szCs w:val="24"/>
        </w:rPr>
        <w:t>C</w:t>
      </w:r>
      <w:r w:rsidRPr="00207DC4">
        <w:rPr>
          <w:rFonts w:ascii="Arial" w:hAnsi="Arial" w:cs="Arial"/>
          <w:sz w:val="24"/>
          <w:szCs w:val="24"/>
        </w:rPr>
        <w:t xml:space="preserve">CE at all. </w:t>
      </w:r>
      <w:r>
        <w:rPr>
          <w:rFonts w:ascii="Arial" w:hAnsi="Arial" w:cs="Arial"/>
          <w:sz w:val="24"/>
          <w:szCs w:val="24"/>
        </w:rPr>
        <w:t>W</w:t>
      </w:r>
      <w:r w:rsidRPr="00207DC4">
        <w:rPr>
          <w:rFonts w:ascii="Arial" w:hAnsi="Arial" w:cs="Arial"/>
          <w:sz w:val="24"/>
          <w:szCs w:val="24"/>
        </w:rPr>
        <w:t>e can work together and come up with a plan to make sure that</w:t>
      </w:r>
      <w:r w:rsidR="007C07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we have the same </w:t>
      </w:r>
      <w:r w:rsidRPr="00207DC4">
        <w:rPr>
          <w:rFonts w:ascii="Arial" w:hAnsi="Arial" w:cs="Arial"/>
          <w:sz w:val="24"/>
          <w:szCs w:val="24"/>
        </w:rPr>
        <w:t>opportunities</w:t>
      </w:r>
      <w:r>
        <w:rPr>
          <w:rFonts w:ascii="Arial" w:hAnsi="Arial" w:cs="Arial"/>
          <w:sz w:val="24"/>
          <w:szCs w:val="24"/>
        </w:rPr>
        <w:t xml:space="preserve"> </w:t>
      </w:r>
      <w:r w:rsidR="00A05340">
        <w:rPr>
          <w:rFonts w:ascii="Arial" w:hAnsi="Arial" w:cs="Arial"/>
          <w:sz w:val="24"/>
          <w:szCs w:val="24"/>
        </w:rPr>
        <w:t xml:space="preserve">for CCE </w:t>
      </w:r>
      <w:r>
        <w:rPr>
          <w:rFonts w:ascii="Arial" w:hAnsi="Arial" w:cs="Arial"/>
          <w:sz w:val="24"/>
          <w:szCs w:val="24"/>
        </w:rPr>
        <w:t>that</w:t>
      </w:r>
      <w:r w:rsidRPr="00207DC4">
        <w:rPr>
          <w:rFonts w:ascii="Arial" w:hAnsi="Arial" w:cs="Arial"/>
          <w:sz w:val="24"/>
          <w:szCs w:val="24"/>
        </w:rPr>
        <w:t xml:space="preserve"> we do for the credit colleges.</w:t>
      </w:r>
      <w:r w:rsidR="007C071C">
        <w:rPr>
          <w:rFonts w:ascii="Arial" w:hAnsi="Arial" w:cs="Arial"/>
          <w:sz w:val="24"/>
          <w:szCs w:val="24"/>
        </w:rPr>
        <w:t xml:space="preserve"> She asked if CCE </w:t>
      </w:r>
      <w:r w:rsidR="00A05340">
        <w:rPr>
          <w:rFonts w:ascii="Arial" w:hAnsi="Arial" w:cs="Arial"/>
          <w:sz w:val="24"/>
          <w:szCs w:val="24"/>
        </w:rPr>
        <w:t xml:space="preserve">faculty portal </w:t>
      </w:r>
      <w:r w:rsidR="007C071C">
        <w:rPr>
          <w:rFonts w:ascii="Arial" w:hAnsi="Arial" w:cs="Arial"/>
          <w:sz w:val="24"/>
          <w:szCs w:val="24"/>
        </w:rPr>
        <w:t xml:space="preserve">could have access </w:t>
      </w:r>
      <w:r w:rsidR="00A05340">
        <w:rPr>
          <w:rFonts w:ascii="Arial" w:hAnsi="Arial" w:cs="Arial"/>
          <w:sz w:val="24"/>
          <w:szCs w:val="24"/>
        </w:rPr>
        <w:t>to the bookstore requisitions</w:t>
      </w:r>
      <w:r w:rsidR="007C071C">
        <w:rPr>
          <w:rFonts w:ascii="Arial" w:hAnsi="Arial" w:cs="Arial"/>
          <w:sz w:val="24"/>
          <w:szCs w:val="24"/>
        </w:rPr>
        <w:t>.</w:t>
      </w:r>
    </w:p>
    <w:p w:rsidR="005B638A" w:rsidRDefault="005B638A" w:rsidP="005B638A">
      <w:pPr>
        <w:spacing w:after="0"/>
        <w:rPr>
          <w:rFonts w:ascii="Arial" w:hAnsi="Arial" w:cs="Arial"/>
          <w:sz w:val="24"/>
          <w:szCs w:val="24"/>
        </w:rPr>
      </w:pPr>
    </w:p>
    <w:p w:rsidR="005B638A" w:rsidRPr="00207DC4" w:rsidRDefault="005B638A" w:rsidP="005B638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Pr="00207DC4">
        <w:rPr>
          <w:rFonts w:ascii="Arial" w:hAnsi="Arial" w:cs="Arial"/>
          <w:sz w:val="24"/>
          <w:szCs w:val="24"/>
        </w:rPr>
        <w:t xml:space="preserve"> next step</w:t>
      </w:r>
      <w:r>
        <w:rPr>
          <w:rFonts w:ascii="Arial" w:hAnsi="Arial" w:cs="Arial"/>
          <w:sz w:val="24"/>
          <w:szCs w:val="24"/>
        </w:rPr>
        <w:t xml:space="preserve"> we should take is to</w:t>
      </w:r>
      <w:r w:rsidRPr="00207DC4">
        <w:rPr>
          <w:rFonts w:ascii="Arial" w:hAnsi="Arial" w:cs="Arial"/>
          <w:sz w:val="24"/>
          <w:szCs w:val="24"/>
        </w:rPr>
        <w:t xml:space="preserve"> put our </w:t>
      </w:r>
      <w:r>
        <w:rPr>
          <w:rFonts w:ascii="Arial" w:hAnsi="Arial" w:cs="Arial"/>
          <w:sz w:val="24"/>
          <w:szCs w:val="24"/>
        </w:rPr>
        <w:t>form out there, as a group review it from</w:t>
      </w:r>
      <w:r w:rsidRPr="00207DC4">
        <w:rPr>
          <w:rFonts w:ascii="Arial" w:hAnsi="Arial" w:cs="Arial"/>
          <w:sz w:val="24"/>
          <w:szCs w:val="24"/>
        </w:rPr>
        <w:t xml:space="preserve"> both sides for bookstore </w:t>
      </w:r>
      <w:r>
        <w:rPr>
          <w:rFonts w:ascii="Arial" w:hAnsi="Arial" w:cs="Arial"/>
          <w:sz w:val="24"/>
          <w:szCs w:val="24"/>
        </w:rPr>
        <w:t xml:space="preserve">and </w:t>
      </w:r>
      <w:r w:rsidRPr="00207DC4">
        <w:rPr>
          <w:rFonts w:ascii="Arial" w:hAnsi="Arial" w:cs="Arial"/>
          <w:sz w:val="24"/>
          <w:szCs w:val="24"/>
        </w:rPr>
        <w:t>for faculty.</w:t>
      </w:r>
      <w:r>
        <w:rPr>
          <w:rFonts w:ascii="Arial" w:hAnsi="Arial" w:cs="Arial"/>
          <w:sz w:val="24"/>
          <w:szCs w:val="24"/>
        </w:rPr>
        <w:t xml:space="preserve"> </w:t>
      </w:r>
      <w:r w:rsidRPr="00207DC4">
        <w:rPr>
          <w:rFonts w:ascii="Arial" w:hAnsi="Arial" w:cs="Arial"/>
          <w:sz w:val="24"/>
          <w:szCs w:val="24"/>
        </w:rPr>
        <w:t>Make sure all the questions are getting the answers that are needed and also that it's simple enough</w:t>
      </w:r>
      <w:r>
        <w:rPr>
          <w:rFonts w:ascii="Arial" w:hAnsi="Arial" w:cs="Arial"/>
          <w:sz w:val="24"/>
          <w:szCs w:val="24"/>
        </w:rPr>
        <w:t xml:space="preserve">. We </w:t>
      </w:r>
      <w:r w:rsidRPr="00207DC4">
        <w:rPr>
          <w:rFonts w:ascii="Arial" w:hAnsi="Arial" w:cs="Arial"/>
          <w:sz w:val="24"/>
          <w:szCs w:val="24"/>
        </w:rPr>
        <w:t>might still convert it to a Microsoft form</w:t>
      </w:r>
      <w:r>
        <w:rPr>
          <w:rFonts w:ascii="Arial" w:hAnsi="Arial" w:cs="Arial"/>
          <w:sz w:val="24"/>
          <w:szCs w:val="24"/>
        </w:rPr>
        <w:t xml:space="preserve"> </w:t>
      </w:r>
      <w:r w:rsidR="00A05340">
        <w:rPr>
          <w:rFonts w:ascii="Arial" w:hAnsi="Arial" w:cs="Arial"/>
          <w:sz w:val="24"/>
          <w:szCs w:val="24"/>
        </w:rPr>
        <w:t xml:space="preserve">which exports </w:t>
      </w:r>
      <w:r>
        <w:rPr>
          <w:rFonts w:ascii="Arial" w:hAnsi="Arial" w:cs="Arial"/>
          <w:sz w:val="24"/>
          <w:szCs w:val="24"/>
        </w:rPr>
        <w:t>to a nice E</w:t>
      </w:r>
      <w:r w:rsidR="00A05340">
        <w:rPr>
          <w:rFonts w:ascii="Arial" w:hAnsi="Arial" w:cs="Arial"/>
          <w:sz w:val="24"/>
          <w:szCs w:val="24"/>
        </w:rPr>
        <w:t xml:space="preserve">xcel sheet </w:t>
      </w:r>
      <w:r w:rsidRPr="00207DC4">
        <w:rPr>
          <w:rFonts w:ascii="Arial" w:hAnsi="Arial" w:cs="Arial"/>
          <w:sz w:val="24"/>
          <w:szCs w:val="24"/>
        </w:rPr>
        <w:t>that might be useful for the bookstore</w:t>
      </w:r>
      <w:r>
        <w:rPr>
          <w:rFonts w:ascii="Arial" w:hAnsi="Arial" w:cs="Arial"/>
          <w:sz w:val="24"/>
          <w:szCs w:val="24"/>
        </w:rPr>
        <w:t xml:space="preserve">. </w:t>
      </w:r>
      <w:r w:rsidR="00A05340">
        <w:rPr>
          <w:rFonts w:ascii="Arial" w:hAnsi="Arial" w:cs="Arial"/>
          <w:sz w:val="24"/>
          <w:szCs w:val="24"/>
        </w:rPr>
        <w:t>Hopefully</w:t>
      </w:r>
      <w:r w:rsidRPr="00207DC4">
        <w:rPr>
          <w:rFonts w:ascii="Arial" w:hAnsi="Arial" w:cs="Arial"/>
          <w:sz w:val="24"/>
          <w:szCs w:val="24"/>
        </w:rPr>
        <w:t xml:space="preserve"> we</w:t>
      </w:r>
      <w:r w:rsidR="00A05340">
        <w:rPr>
          <w:rFonts w:ascii="Arial" w:hAnsi="Arial" w:cs="Arial"/>
          <w:sz w:val="24"/>
          <w:szCs w:val="24"/>
        </w:rPr>
        <w:t xml:space="preserve"> can launch the form for S</w:t>
      </w:r>
      <w:r>
        <w:rPr>
          <w:rFonts w:ascii="Arial" w:hAnsi="Arial" w:cs="Arial"/>
          <w:sz w:val="24"/>
          <w:szCs w:val="24"/>
        </w:rPr>
        <w:t>ummer.</w:t>
      </w:r>
    </w:p>
    <w:p w:rsidR="0032704C" w:rsidRDefault="0032704C" w:rsidP="0032704C">
      <w:pPr>
        <w:spacing w:after="0"/>
        <w:rPr>
          <w:rFonts w:ascii="Arial" w:hAnsi="Arial" w:cs="Arial"/>
          <w:sz w:val="24"/>
          <w:szCs w:val="24"/>
        </w:rPr>
      </w:pPr>
    </w:p>
    <w:p w:rsidR="00891965" w:rsidRPr="00891965" w:rsidRDefault="00891965" w:rsidP="005B638A">
      <w:pPr>
        <w:spacing w:after="0" w:line="480" w:lineRule="auto"/>
        <w:rPr>
          <w:rFonts w:ascii="Arial" w:eastAsia="Times New Roman" w:hAnsi="Arial" w:cs="Arial"/>
          <w:b/>
          <w:sz w:val="24"/>
          <w:szCs w:val="24"/>
        </w:rPr>
      </w:pPr>
      <w:r w:rsidRPr="00891965">
        <w:rPr>
          <w:rFonts w:ascii="Arial" w:eastAsia="Times New Roman" w:hAnsi="Arial" w:cs="Arial"/>
          <w:b/>
          <w:sz w:val="24"/>
          <w:szCs w:val="24"/>
        </w:rPr>
        <w:t>Research Survey Update</w:t>
      </w:r>
    </w:p>
    <w:p w:rsidR="009E2234" w:rsidRDefault="001A703E" w:rsidP="005B638A">
      <w:pPr>
        <w:spacing w:after="0"/>
        <w:rPr>
          <w:rFonts w:ascii="Arial" w:hAnsi="Arial" w:cs="Arial"/>
          <w:sz w:val="24"/>
          <w:szCs w:val="24"/>
        </w:rPr>
      </w:pPr>
      <w:r w:rsidRPr="004C36EB">
        <w:rPr>
          <w:rFonts w:ascii="Arial" w:eastAsia="Times New Roman" w:hAnsi="Arial" w:cs="Arial"/>
          <w:sz w:val="24"/>
          <w:szCs w:val="24"/>
        </w:rPr>
        <w:t>The draft Resea</w:t>
      </w:r>
      <w:r w:rsidR="005B638A" w:rsidRPr="004C36EB">
        <w:rPr>
          <w:rFonts w:ascii="Arial" w:eastAsia="Times New Roman" w:hAnsi="Arial" w:cs="Arial"/>
          <w:sz w:val="24"/>
          <w:szCs w:val="24"/>
        </w:rPr>
        <w:t xml:space="preserve">rch Survey is not ready. </w:t>
      </w:r>
      <w:r w:rsidR="005B638A">
        <w:rPr>
          <w:rFonts w:ascii="Arial" w:hAnsi="Arial" w:cs="Arial"/>
          <w:sz w:val="24"/>
          <w:szCs w:val="24"/>
        </w:rPr>
        <w:t>We are p</w:t>
      </w:r>
      <w:r w:rsidR="005B638A" w:rsidRPr="00207DC4">
        <w:rPr>
          <w:rFonts w:ascii="Arial" w:hAnsi="Arial" w:cs="Arial"/>
          <w:sz w:val="24"/>
          <w:szCs w:val="24"/>
        </w:rPr>
        <w:t xml:space="preserve">assing </w:t>
      </w:r>
      <w:r w:rsidR="005B638A">
        <w:rPr>
          <w:rFonts w:ascii="Arial" w:hAnsi="Arial" w:cs="Arial"/>
          <w:sz w:val="24"/>
          <w:szCs w:val="24"/>
        </w:rPr>
        <w:t xml:space="preserve">it through Institutional Effectiveness </w:t>
      </w:r>
      <w:r w:rsidR="004C36EB">
        <w:rPr>
          <w:rFonts w:ascii="Arial" w:hAnsi="Arial" w:cs="Arial"/>
          <w:sz w:val="24"/>
          <w:szCs w:val="24"/>
        </w:rPr>
        <w:t xml:space="preserve">&amp; </w:t>
      </w:r>
      <w:r w:rsidR="005B638A">
        <w:rPr>
          <w:rFonts w:ascii="Arial" w:hAnsi="Arial" w:cs="Arial"/>
          <w:sz w:val="24"/>
          <w:szCs w:val="24"/>
        </w:rPr>
        <w:t>R</w:t>
      </w:r>
      <w:r w:rsidR="005B638A" w:rsidRPr="00207DC4">
        <w:rPr>
          <w:rFonts w:ascii="Arial" w:hAnsi="Arial" w:cs="Arial"/>
          <w:sz w:val="24"/>
          <w:szCs w:val="24"/>
        </w:rPr>
        <w:t xml:space="preserve">esearch </w:t>
      </w:r>
      <w:r w:rsidR="005B638A">
        <w:rPr>
          <w:rFonts w:ascii="Arial" w:hAnsi="Arial" w:cs="Arial"/>
          <w:sz w:val="24"/>
          <w:szCs w:val="24"/>
        </w:rPr>
        <w:t>who are helping to develop the</w:t>
      </w:r>
      <w:r w:rsidR="005B638A" w:rsidRPr="00207DC4">
        <w:rPr>
          <w:rFonts w:ascii="Arial" w:hAnsi="Arial" w:cs="Arial"/>
          <w:sz w:val="24"/>
          <w:szCs w:val="24"/>
        </w:rPr>
        <w:t xml:space="preserve"> survey</w:t>
      </w:r>
      <w:r w:rsidR="005B638A">
        <w:rPr>
          <w:rFonts w:ascii="Arial" w:hAnsi="Arial" w:cs="Arial"/>
          <w:sz w:val="24"/>
          <w:szCs w:val="24"/>
        </w:rPr>
        <w:t>,</w:t>
      </w:r>
      <w:r w:rsidR="005B638A" w:rsidRPr="00207DC4">
        <w:rPr>
          <w:rFonts w:ascii="Arial" w:hAnsi="Arial" w:cs="Arial"/>
          <w:sz w:val="24"/>
          <w:szCs w:val="24"/>
        </w:rPr>
        <w:t xml:space="preserve"> </w:t>
      </w:r>
      <w:r w:rsidR="004C36EB">
        <w:rPr>
          <w:rFonts w:ascii="Arial" w:hAnsi="Arial" w:cs="Arial"/>
          <w:sz w:val="24"/>
          <w:szCs w:val="24"/>
        </w:rPr>
        <w:t xml:space="preserve">they will </w:t>
      </w:r>
      <w:r w:rsidR="005B638A">
        <w:rPr>
          <w:rFonts w:ascii="Arial" w:hAnsi="Arial" w:cs="Arial"/>
          <w:sz w:val="24"/>
          <w:szCs w:val="24"/>
        </w:rPr>
        <w:t>c</w:t>
      </w:r>
      <w:r w:rsidR="005B638A" w:rsidRPr="00207DC4">
        <w:rPr>
          <w:rFonts w:ascii="Arial" w:hAnsi="Arial" w:cs="Arial"/>
          <w:sz w:val="24"/>
          <w:szCs w:val="24"/>
        </w:rPr>
        <w:t>onduct on</w:t>
      </w:r>
      <w:r w:rsidR="005B638A">
        <w:rPr>
          <w:rFonts w:ascii="Arial" w:hAnsi="Arial" w:cs="Arial"/>
          <w:sz w:val="24"/>
          <w:szCs w:val="24"/>
        </w:rPr>
        <w:t xml:space="preserve">e </w:t>
      </w:r>
      <w:r w:rsidR="004C36EB">
        <w:rPr>
          <w:rFonts w:ascii="Arial" w:hAnsi="Arial" w:cs="Arial"/>
          <w:sz w:val="24"/>
          <w:szCs w:val="24"/>
        </w:rPr>
        <w:lastRenderedPageBreak/>
        <w:t xml:space="preserve">survey each </w:t>
      </w:r>
      <w:r w:rsidR="005B638A">
        <w:rPr>
          <w:rFonts w:ascii="Arial" w:hAnsi="Arial" w:cs="Arial"/>
          <w:sz w:val="24"/>
          <w:szCs w:val="24"/>
        </w:rPr>
        <w:t>for both faculty and students.</w:t>
      </w:r>
      <w:r w:rsidR="005B638A" w:rsidRPr="00207DC4">
        <w:rPr>
          <w:rFonts w:ascii="Arial" w:hAnsi="Arial" w:cs="Arial"/>
          <w:sz w:val="24"/>
          <w:szCs w:val="24"/>
        </w:rPr>
        <w:t xml:space="preserve"> </w:t>
      </w:r>
      <w:r w:rsidR="005B638A">
        <w:rPr>
          <w:rFonts w:ascii="Arial" w:hAnsi="Arial" w:cs="Arial"/>
          <w:sz w:val="24"/>
          <w:szCs w:val="24"/>
        </w:rPr>
        <w:t>Brian will</w:t>
      </w:r>
      <w:r w:rsidR="005B638A" w:rsidRPr="00207DC4">
        <w:rPr>
          <w:rFonts w:ascii="Arial" w:hAnsi="Arial" w:cs="Arial"/>
          <w:sz w:val="24"/>
          <w:szCs w:val="24"/>
        </w:rPr>
        <w:t xml:space="preserve"> share </w:t>
      </w:r>
      <w:r w:rsidR="00F613FB">
        <w:rPr>
          <w:rFonts w:ascii="Arial" w:hAnsi="Arial" w:cs="Arial"/>
          <w:sz w:val="24"/>
          <w:szCs w:val="24"/>
        </w:rPr>
        <w:t>the draft</w:t>
      </w:r>
      <w:r w:rsidR="005B638A" w:rsidRPr="00207DC4">
        <w:rPr>
          <w:rFonts w:ascii="Arial" w:hAnsi="Arial" w:cs="Arial"/>
          <w:sz w:val="24"/>
          <w:szCs w:val="24"/>
        </w:rPr>
        <w:t xml:space="preserve"> with the group as soon as </w:t>
      </w:r>
      <w:r w:rsidR="005B638A">
        <w:rPr>
          <w:rFonts w:ascii="Arial" w:hAnsi="Arial" w:cs="Arial"/>
          <w:sz w:val="24"/>
          <w:szCs w:val="24"/>
        </w:rPr>
        <w:t>he receives</w:t>
      </w:r>
      <w:r w:rsidR="00F613FB">
        <w:rPr>
          <w:rFonts w:ascii="Arial" w:hAnsi="Arial" w:cs="Arial"/>
          <w:sz w:val="24"/>
          <w:szCs w:val="24"/>
        </w:rPr>
        <w:t xml:space="preserve"> it</w:t>
      </w:r>
      <w:r w:rsidR="005B638A" w:rsidRPr="00207DC4">
        <w:rPr>
          <w:rFonts w:ascii="Arial" w:hAnsi="Arial" w:cs="Arial"/>
          <w:sz w:val="24"/>
          <w:szCs w:val="24"/>
        </w:rPr>
        <w:t>.</w:t>
      </w:r>
      <w:r w:rsidR="00F613FB">
        <w:rPr>
          <w:rFonts w:ascii="Arial" w:hAnsi="Arial" w:cs="Arial"/>
          <w:sz w:val="24"/>
          <w:szCs w:val="24"/>
        </w:rPr>
        <w:t xml:space="preserve"> </w:t>
      </w:r>
      <w:r w:rsidR="005B638A" w:rsidRPr="00207DC4">
        <w:rPr>
          <w:rFonts w:ascii="Arial" w:hAnsi="Arial" w:cs="Arial"/>
          <w:sz w:val="24"/>
          <w:szCs w:val="24"/>
        </w:rPr>
        <w:t>If you have any input</w:t>
      </w:r>
      <w:r w:rsidR="004C36EB">
        <w:rPr>
          <w:rFonts w:ascii="Arial" w:hAnsi="Arial" w:cs="Arial"/>
          <w:sz w:val="24"/>
          <w:szCs w:val="24"/>
        </w:rPr>
        <w:t>,</w:t>
      </w:r>
      <w:r w:rsidR="005B638A" w:rsidRPr="00207DC4">
        <w:rPr>
          <w:rFonts w:ascii="Arial" w:hAnsi="Arial" w:cs="Arial"/>
          <w:sz w:val="24"/>
          <w:szCs w:val="24"/>
        </w:rPr>
        <w:t xml:space="preserve"> suggestions</w:t>
      </w:r>
      <w:r w:rsidR="004C36EB">
        <w:rPr>
          <w:rFonts w:ascii="Arial" w:hAnsi="Arial" w:cs="Arial"/>
          <w:sz w:val="24"/>
          <w:szCs w:val="24"/>
        </w:rPr>
        <w:t>, or</w:t>
      </w:r>
      <w:r w:rsidR="005B638A" w:rsidRPr="00207DC4">
        <w:rPr>
          <w:rFonts w:ascii="Arial" w:hAnsi="Arial" w:cs="Arial"/>
          <w:sz w:val="24"/>
          <w:szCs w:val="24"/>
        </w:rPr>
        <w:t xml:space="preserve"> edits please </w:t>
      </w:r>
      <w:r w:rsidR="009E2234">
        <w:rPr>
          <w:rFonts w:ascii="Arial" w:hAnsi="Arial" w:cs="Arial"/>
          <w:sz w:val="24"/>
          <w:szCs w:val="24"/>
        </w:rPr>
        <w:t xml:space="preserve">submit them quickly, we are </w:t>
      </w:r>
      <w:r w:rsidR="005B638A" w:rsidRPr="00207DC4">
        <w:rPr>
          <w:rFonts w:ascii="Arial" w:hAnsi="Arial" w:cs="Arial"/>
          <w:sz w:val="24"/>
          <w:szCs w:val="24"/>
        </w:rPr>
        <w:t xml:space="preserve">hoping </w:t>
      </w:r>
      <w:r w:rsidR="009E2234">
        <w:rPr>
          <w:rFonts w:ascii="Arial" w:hAnsi="Arial" w:cs="Arial"/>
          <w:sz w:val="24"/>
          <w:szCs w:val="24"/>
        </w:rPr>
        <w:t>for a</w:t>
      </w:r>
      <w:r w:rsidR="005B638A" w:rsidRPr="00207DC4">
        <w:rPr>
          <w:rFonts w:ascii="Arial" w:hAnsi="Arial" w:cs="Arial"/>
          <w:sz w:val="24"/>
          <w:szCs w:val="24"/>
        </w:rPr>
        <w:t xml:space="preserve"> quick turnaround</w:t>
      </w:r>
      <w:r w:rsidR="009E2234">
        <w:rPr>
          <w:rFonts w:ascii="Arial" w:hAnsi="Arial" w:cs="Arial"/>
          <w:sz w:val="24"/>
          <w:szCs w:val="24"/>
        </w:rPr>
        <w:t>. We are aiming to send out the district</w:t>
      </w:r>
      <w:r w:rsidR="004C36EB">
        <w:rPr>
          <w:rFonts w:ascii="Arial" w:hAnsi="Arial" w:cs="Arial"/>
          <w:sz w:val="24"/>
          <w:szCs w:val="24"/>
        </w:rPr>
        <w:t>wide</w:t>
      </w:r>
      <w:r w:rsidR="009E2234">
        <w:rPr>
          <w:rFonts w:ascii="Arial" w:hAnsi="Arial" w:cs="Arial"/>
          <w:sz w:val="24"/>
          <w:szCs w:val="24"/>
        </w:rPr>
        <w:t xml:space="preserve"> survey by November.</w:t>
      </w:r>
    </w:p>
    <w:p w:rsidR="009E2234" w:rsidRDefault="009E2234" w:rsidP="005B638A">
      <w:pPr>
        <w:spacing w:after="0"/>
        <w:rPr>
          <w:rFonts w:ascii="Arial" w:hAnsi="Arial" w:cs="Arial"/>
          <w:sz w:val="24"/>
          <w:szCs w:val="24"/>
        </w:rPr>
      </w:pPr>
    </w:p>
    <w:p w:rsidR="00891965" w:rsidRPr="005B638A" w:rsidRDefault="00891965" w:rsidP="003F48BB">
      <w:pPr>
        <w:spacing w:after="0" w:line="480" w:lineRule="auto"/>
        <w:rPr>
          <w:rFonts w:ascii="Arial" w:eastAsia="Times New Roman" w:hAnsi="Arial" w:cs="Arial"/>
          <w:b/>
          <w:sz w:val="24"/>
          <w:szCs w:val="24"/>
        </w:rPr>
      </w:pPr>
      <w:r w:rsidRPr="005B638A">
        <w:rPr>
          <w:rFonts w:ascii="Arial" w:eastAsia="Times New Roman" w:hAnsi="Arial" w:cs="Arial"/>
          <w:b/>
          <w:sz w:val="24"/>
          <w:szCs w:val="24"/>
        </w:rPr>
        <w:t>Open Ed Conference</w:t>
      </w:r>
    </w:p>
    <w:p w:rsidR="003F48BB" w:rsidRDefault="003F48BB" w:rsidP="00EC50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O</w:t>
      </w:r>
      <w:r w:rsidRPr="00207DC4">
        <w:rPr>
          <w:rFonts w:ascii="Arial" w:hAnsi="Arial" w:cs="Arial"/>
          <w:sz w:val="24"/>
          <w:szCs w:val="24"/>
        </w:rPr>
        <w:t xml:space="preserve">pen Ed Week and </w:t>
      </w:r>
      <w:r>
        <w:rPr>
          <w:rFonts w:ascii="Arial" w:hAnsi="Arial" w:cs="Arial"/>
          <w:sz w:val="24"/>
          <w:szCs w:val="24"/>
        </w:rPr>
        <w:t>hopefully you will be able to attend.</w:t>
      </w:r>
      <w:r w:rsidRPr="00207DC4">
        <w:rPr>
          <w:rFonts w:ascii="Arial" w:hAnsi="Arial" w:cs="Arial"/>
          <w:sz w:val="24"/>
          <w:szCs w:val="24"/>
        </w:rPr>
        <w:t xml:space="preserve"> It's going on throughout the week</w:t>
      </w:r>
      <w:r>
        <w:rPr>
          <w:rFonts w:ascii="Arial" w:hAnsi="Arial" w:cs="Arial"/>
          <w:sz w:val="24"/>
          <w:szCs w:val="24"/>
        </w:rPr>
        <w:t>. The opening keynote was</w:t>
      </w:r>
      <w:r w:rsidRPr="00207DC4">
        <w:rPr>
          <w:rFonts w:ascii="Arial" w:hAnsi="Arial" w:cs="Arial"/>
          <w:sz w:val="24"/>
          <w:szCs w:val="24"/>
        </w:rPr>
        <w:t xml:space="preserve"> talking about trauma for a lot of folks, faculty experiencing different textbooks </w:t>
      </w:r>
      <w:r w:rsidR="00D318E3">
        <w:rPr>
          <w:rFonts w:ascii="Arial" w:hAnsi="Arial" w:cs="Arial"/>
          <w:sz w:val="24"/>
          <w:szCs w:val="24"/>
        </w:rPr>
        <w:t xml:space="preserve">issues </w:t>
      </w:r>
      <w:r w:rsidRPr="00207DC4">
        <w:rPr>
          <w:rFonts w:ascii="Arial" w:hAnsi="Arial" w:cs="Arial"/>
          <w:sz w:val="24"/>
          <w:szCs w:val="24"/>
        </w:rPr>
        <w:t xml:space="preserve">and really </w:t>
      </w:r>
      <w:r w:rsidR="00D318E3">
        <w:rPr>
          <w:rFonts w:ascii="Arial" w:hAnsi="Arial" w:cs="Arial"/>
          <w:sz w:val="24"/>
          <w:szCs w:val="24"/>
        </w:rPr>
        <w:t>textbooks costs (</w:t>
      </w:r>
      <w:r w:rsidRPr="00207DC4">
        <w:rPr>
          <w:rFonts w:ascii="Arial" w:hAnsi="Arial" w:cs="Arial"/>
          <w:sz w:val="24"/>
          <w:szCs w:val="24"/>
        </w:rPr>
        <w:t>OER</w:t>
      </w:r>
      <w:r w:rsidR="00D318E3">
        <w:rPr>
          <w:rFonts w:ascii="Arial" w:hAnsi="Arial" w:cs="Arial"/>
          <w:sz w:val="24"/>
          <w:szCs w:val="24"/>
        </w:rPr>
        <w:t>.) M</w:t>
      </w:r>
      <w:r w:rsidRPr="00207DC4">
        <w:rPr>
          <w:rFonts w:ascii="Arial" w:hAnsi="Arial" w:cs="Arial"/>
          <w:sz w:val="24"/>
          <w:szCs w:val="24"/>
        </w:rPr>
        <w:t>aking sure that we're showing student</w:t>
      </w:r>
      <w:r>
        <w:rPr>
          <w:rFonts w:ascii="Arial" w:hAnsi="Arial" w:cs="Arial"/>
          <w:sz w:val="24"/>
          <w:szCs w:val="24"/>
        </w:rPr>
        <w:t xml:space="preserve"> v</w:t>
      </w:r>
      <w:r w:rsidRPr="00207DC4">
        <w:rPr>
          <w:rFonts w:ascii="Arial" w:hAnsi="Arial" w:cs="Arial"/>
          <w:sz w:val="24"/>
          <w:szCs w:val="24"/>
        </w:rPr>
        <w:t xml:space="preserve">oices </w:t>
      </w:r>
      <w:r w:rsidR="00D318E3">
        <w:rPr>
          <w:rFonts w:ascii="Arial" w:hAnsi="Arial" w:cs="Arial"/>
          <w:sz w:val="24"/>
          <w:szCs w:val="24"/>
        </w:rPr>
        <w:t>and</w:t>
      </w:r>
      <w:r w:rsidRPr="00207DC4">
        <w:rPr>
          <w:rFonts w:ascii="Arial" w:hAnsi="Arial" w:cs="Arial"/>
          <w:sz w:val="24"/>
          <w:szCs w:val="24"/>
        </w:rPr>
        <w:t xml:space="preserve"> different perspectives in our textbooks and how that trauma could be every</w:t>
      </w:r>
      <w:r>
        <w:rPr>
          <w:rFonts w:ascii="Arial" w:hAnsi="Arial" w:cs="Arial"/>
          <w:sz w:val="24"/>
          <w:szCs w:val="24"/>
        </w:rPr>
        <w:t xml:space="preserve"> </w:t>
      </w:r>
      <w:r w:rsidRPr="00207DC4">
        <w:rPr>
          <w:rFonts w:ascii="Arial" w:hAnsi="Arial" w:cs="Arial"/>
          <w:sz w:val="24"/>
          <w:szCs w:val="24"/>
        </w:rPr>
        <w:t xml:space="preserve">day for students </w:t>
      </w:r>
      <w:r>
        <w:rPr>
          <w:rFonts w:ascii="Arial" w:hAnsi="Arial" w:cs="Arial"/>
          <w:sz w:val="24"/>
          <w:szCs w:val="24"/>
        </w:rPr>
        <w:t>not</w:t>
      </w:r>
      <w:r w:rsidRPr="00207DC4">
        <w:rPr>
          <w:rFonts w:ascii="Arial" w:hAnsi="Arial" w:cs="Arial"/>
          <w:sz w:val="24"/>
          <w:szCs w:val="24"/>
        </w:rPr>
        <w:t xml:space="preserve"> seeing who they are represented in the textbook</w:t>
      </w:r>
      <w:r>
        <w:rPr>
          <w:rFonts w:ascii="Arial" w:hAnsi="Arial" w:cs="Arial"/>
          <w:sz w:val="24"/>
          <w:szCs w:val="24"/>
        </w:rPr>
        <w:t xml:space="preserve">. So there is a lot to cover and it should be a </w:t>
      </w:r>
      <w:r w:rsidRPr="00207DC4">
        <w:rPr>
          <w:rFonts w:ascii="Arial" w:hAnsi="Arial" w:cs="Arial"/>
          <w:sz w:val="24"/>
          <w:szCs w:val="24"/>
        </w:rPr>
        <w:t xml:space="preserve">really </w:t>
      </w:r>
      <w:r w:rsidR="00D11E2C">
        <w:rPr>
          <w:rFonts w:ascii="Arial" w:hAnsi="Arial" w:cs="Arial"/>
          <w:sz w:val="24"/>
          <w:szCs w:val="24"/>
        </w:rPr>
        <w:t xml:space="preserve">interesting </w:t>
      </w:r>
      <w:r w:rsidRPr="00207DC4">
        <w:rPr>
          <w:rFonts w:ascii="Arial" w:hAnsi="Arial" w:cs="Arial"/>
          <w:sz w:val="24"/>
          <w:szCs w:val="24"/>
        </w:rPr>
        <w:t>conference</w:t>
      </w:r>
      <w:r>
        <w:rPr>
          <w:rFonts w:ascii="Arial" w:hAnsi="Arial" w:cs="Arial"/>
          <w:sz w:val="24"/>
          <w:szCs w:val="24"/>
        </w:rPr>
        <w:t>.</w:t>
      </w:r>
    </w:p>
    <w:p w:rsidR="003F48BB" w:rsidRPr="00207DC4" w:rsidRDefault="003F48BB" w:rsidP="00EC50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48BB" w:rsidRDefault="00891965" w:rsidP="00EC505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F48BB">
        <w:rPr>
          <w:rFonts w:ascii="Arial" w:eastAsia="Times New Roman" w:hAnsi="Arial" w:cs="Arial"/>
          <w:b/>
          <w:sz w:val="24"/>
          <w:szCs w:val="24"/>
        </w:rPr>
        <w:t>ZTC Degree Program Award</w:t>
      </w:r>
    </w:p>
    <w:p w:rsidR="00EC5056" w:rsidRDefault="00EC5056" w:rsidP="00EC505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587A7E" w:rsidRPr="00587A7E" w:rsidRDefault="00587A7E" w:rsidP="00EC50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7A7E">
        <w:rPr>
          <w:rFonts w:ascii="Arial" w:eastAsia="Times New Roman" w:hAnsi="Arial" w:cs="Arial"/>
          <w:sz w:val="24"/>
          <w:szCs w:val="24"/>
        </w:rPr>
        <w:t xml:space="preserve">The </w:t>
      </w:r>
      <w:r w:rsidR="00A730EC">
        <w:rPr>
          <w:rFonts w:ascii="Arial" w:eastAsia="Times New Roman" w:hAnsi="Arial" w:cs="Arial"/>
          <w:sz w:val="24"/>
          <w:szCs w:val="24"/>
        </w:rPr>
        <w:t xml:space="preserve">State has allocated 115 million dollars for </w:t>
      </w:r>
      <w:r w:rsidRPr="00587A7E">
        <w:rPr>
          <w:rFonts w:ascii="Arial" w:eastAsia="Times New Roman" w:hAnsi="Arial" w:cs="Arial"/>
          <w:sz w:val="24"/>
          <w:szCs w:val="24"/>
        </w:rPr>
        <w:t xml:space="preserve">ZTC </w:t>
      </w:r>
      <w:r w:rsidR="00EC5056">
        <w:rPr>
          <w:rFonts w:ascii="Arial" w:eastAsia="Times New Roman" w:hAnsi="Arial" w:cs="Arial"/>
          <w:sz w:val="24"/>
          <w:szCs w:val="24"/>
        </w:rPr>
        <w:t>Degree Programs</w:t>
      </w:r>
      <w:r>
        <w:rPr>
          <w:rFonts w:ascii="Arial" w:hAnsi="Arial" w:cs="Arial"/>
          <w:sz w:val="24"/>
          <w:szCs w:val="24"/>
        </w:rPr>
        <w:t xml:space="preserve"> over a </w:t>
      </w:r>
      <w:r w:rsidR="001B6949">
        <w:rPr>
          <w:rFonts w:ascii="Arial" w:hAnsi="Arial" w:cs="Arial"/>
          <w:sz w:val="24"/>
          <w:szCs w:val="24"/>
        </w:rPr>
        <w:t>five-year</w:t>
      </w:r>
      <w:r>
        <w:rPr>
          <w:rFonts w:ascii="Arial" w:hAnsi="Arial" w:cs="Arial"/>
          <w:sz w:val="24"/>
          <w:szCs w:val="24"/>
        </w:rPr>
        <w:t xml:space="preserve"> p</w:t>
      </w:r>
      <w:r w:rsidR="00EC5056">
        <w:rPr>
          <w:rFonts w:ascii="Arial" w:hAnsi="Arial" w:cs="Arial"/>
          <w:sz w:val="24"/>
          <w:szCs w:val="24"/>
        </w:rPr>
        <w:t>eriod</w:t>
      </w:r>
      <w:r>
        <w:rPr>
          <w:rFonts w:ascii="Arial" w:hAnsi="Arial" w:cs="Arial"/>
          <w:sz w:val="24"/>
          <w:szCs w:val="24"/>
        </w:rPr>
        <w:t xml:space="preserve">, </w:t>
      </w:r>
      <w:r w:rsidR="001B6949">
        <w:rPr>
          <w:rFonts w:ascii="Arial" w:hAnsi="Arial" w:cs="Arial"/>
          <w:sz w:val="24"/>
          <w:szCs w:val="24"/>
        </w:rPr>
        <w:t>it</w:t>
      </w:r>
      <w:r w:rsidRPr="00587A7E">
        <w:rPr>
          <w:rFonts w:ascii="Arial" w:hAnsi="Arial" w:cs="Arial"/>
          <w:sz w:val="24"/>
          <w:szCs w:val="24"/>
        </w:rPr>
        <w:t xml:space="preserve"> will be competitive for the </w:t>
      </w:r>
      <w:r w:rsidR="001B6949" w:rsidRPr="00587A7E">
        <w:rPr>
          <w:rFonts w:ascii="Arial" w:hAnsi="Arial" w:cs="Arial"/>
          <w:sz w:val="24"/>
          <w:szCs w:val="24"/>
        </w:rPr>
        <w:t>colleges</w:t>
      </w:r>
      <w:r w:rsidRPr="00587A7E">
        <w:rPr>
          <w:rFonts w:ascii="Arial" w:hAnsi="Arial" w:cs="Arial"/>
          <w:sz w:val="24"/>
          <w:szCs w:val="24"/>
        </w:rPr>
        <w:t xml:space="preserve"> to apply.</w:t>
      </w:r>
      <w:r>
        <w:rPr>
          <w:rFonts w:ascii="Arial" w:hAnsi="Arial" w:cs="Arial"/>
          <w:sz w:val="24"/>
          <w:szCs w:val="24"/>
        </w:rPr>
        <w:t xml:space="preserve"> Brian is currently seeking </w:t>
      </w:r>
      <w:r w:rsidRPr="00207DC4">
        <w:rPr>
          <w:rFonts w:ascii="Arial" w:hAnsi="Arial" w:cs="Arial"/>
          <w:sz w:val="24"/>
          <w:szCs w:val="24"/>
        </w:rPr>
        <w:t xml:space="preserve">more details but the state has not </w:t>
      </w:r>
      <w:r w:rsidR="00EC5056">
        <w:rPr>
          <w:rFonts w:ascii="Arial" w:hAnsi="Arial" w:cs="Arial"/>
          <w:sz w:val="24"/>
          <w:szCs w:val="24"/>
        </w:rPr>
        <w:t xml:space="preserve">yet </w:t>
      </w:r>
      <w:r w:rsidRPr="00207DC4">
        <w:rPr>
          <w:rFonts w:ascii="Arial" w:hAnsi="Arial" w:cs="Arial"/>
          <w:sz w:val="24"/>
          <w:szCs w:val="24"/>
        </w:rPr>
        <w:t>released</w:t>
      </w:r>
      <w:r w:rsidR="00EC5056">
        <w:rPr>
          <w:rFonts w:ascii="Arial" w:hAnsi="Arial" w:cs="Arial"/>
          <w:sz w:val="24"/>
          <w:szCs w:val="24"/>
        </w:rPr>
        <w:t xml:space="preserve"> information.</w:t>
      </w:r>
    </w:p>
    <w:p w:rsidR="00EC5056" w:rsidRDefault="00EC5056" w:rsidP="00EC505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891965" w:rsidRPr="00891965" w:rsidRDefault="00891965" w:rsidP="00EC505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91965">
        <w:rPr>
          <w:rFonts w:ascii="Arial" w:eastAsia="Times New Roman" w:hAnsi="Arial" w:cs="Arial"/>
          <w:b/>
          <w:sz w:val="24"/>
          <w:szCs w:val="24"/>
        </w:rPr>
        <w:t>Publisher's Proctoring Solutions</w:t>
      </w:r>
    </w:p>
    <w:p w:rsidR="00CA21C3" w:rsidRPr="00891965" w:rsidRDefault="00E9119E" w:rsidP="00EC5056">
      <w:pPr>
        <w:spacing w:after="0" w:line="240" w:lineRule="auto"/>
        <w:ind w:firstLine="360"/>
        <w:rPr>
          <w:rFonts w:ascii="Arial" w:hAnsi="Arial" w:cs="Arial"/>
          <w:b/>
          <w:color w:val="FF0000"/>
          <w:sz w:val="24"/>
          <w:szCs w:val="24"/>
        </w:rPr>
      </w:pPr>
      <w:r w:rsidRPr="00891965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E85C8D" w:rsidRPr="00207DC4" w:rsidRDefault="00E454EC" w:rsidP="00EC50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E85C8D" w:rsidRPr="00207DC4">
        <w:rPr>
          <w:rFonts w:ascii="Arial" w:hAnsi="Arial" w:cs="Arial"/>
          <w:sz w:val="24"/>
          <w:szCs w:val="24"/>
        </w:rPr>
        <w:t xml:space="preserve">cross the district, all colleges, </w:t>
      </w:r>
      <w:r>
        <w:rPr>
          <w:rFonts w:ascii="Arial" w:hAnsi="Arial" w:cs="Arial"/>
          <w:sz w:val="24"/>
          <w:szCs w:val="24"/>
        </w:rPr>
        <w:t>we have</w:t>
      </w:r>
      <w:r w:rsidR="00E85C8D" w:rsidRPr="00207DC4">
        <w:rPr>
          <w:rFonts w:ascii="Arial" w:hAnsi="Arial" w:cs="Arial"/>
          <w:sz w:val="24"/>
          <w:szCs w:val="24"/>
        </w:rPr>
        <w:t xml:space="preserve"> decided not to purchase </w:t>
      </w:r>
      <w:r>
        <w:rPr>
          <w:rFonts w:ascii="Arial" w:hAnsi="Arial" w:cs="Arial"/>
          <w:sz w:val="24"/>
          <w:szCs w:val="24"/>
        </w:rPr>
        <w:t xml:space="preserve">Proctoring </w:t>
      </w:r>
      <w:r w:rsidR="00E85C8D" w:rsidRPr="00207DC4">
        <w:rPr>
          <w:rFonts w:ascii="Arial" w:hAnsi="Arial" w:cs="Arial"/>
          <w:sz w:val="24"/>
          <w:szCs w:val="24"/>
        </w:rPr>
        <w:t>solutions</w:t>
      </w:r>
      <w:r>
        <w:rPr>
          <w:rFonts w:ascii="Arial" w:hAnsi="Arial" w:cs="Arial"/>
          <w:sz w:val="24"/>
          <w:szCs w:val="24"/>
        </w:rPr>
        <w:t xml:space="preserve">. There are a few programs that need it for accreditation purposes, but they are separate. </w:t>
      </w:r>
      <w:r w:rsidR="00E85C8D" w:rsidRPr="00207DC4">
        <w:rPr>
          <w:rFonts w:ascii="Arial" w:hAnsi="Arial" w:cs="Arial"/>
          <w:sz w:val="24"/>
          <w:szCs w:val="24"/>
        </w:rPr>
        <w:t xml:space="preserve"> </w:t>
      </w:r>
      <w:r w:rsidR="001407B1">
        <w:rPr>
          <w:rFonts w:ascii="Arial" w:hAnsi="Arial" w:cs="Arial"/>
          <w:sz w:val="24"/>
          <w:szCs w:val="24"/>
        </w:rPr>
        <w:t xml:space="preserve">We're finding out that </w:t>
      </w:r>
      <w:r w:rsidR="00E85C8D" w:rsidRPr="00207DC4">
        <w:rPr>
          <w:rFonts w:ascii="Arial" w:hAnsi="Arial" w:cs="Arial"/>
          <w:sz w:val="24"/>
          <w:szCs w:val="24"/>
        </w:rPr>
        <w:t xml:space="preserve">publishers are listening to faculty in some levels across the nation and trying to bundle products that may be helpful in the </w:t>
      </w:r>
      <w:r w:rsidR="001407B1">
        <w:rPr>
          <w:rFonts w:ascii="Arial" w:hAnsi="Arial" w:cs="Arial"/>
          <w:sz w:val="24"/>
          <w:szCs w:val="24"/>
        </w:rPr>
        <w:t xml:space="preserve">educational experience, and one </w:t>
      </w:r>
      <w:r w:rsidR="00E85C8D" w:rsidRPr="00207DC4">
        <w:rPr>
          <w:rFonts w:ascii="Arial" w:hAnsi="Arial" w:cs="Arial"/>
          <w:sz w:val="24"/>
          <w:szCs w:val="24"/>
        </w:rPr>
        <w:t xml:space="preserve">of those products is </w:t>
      </w:r>
      <w:r w:rsidR="00E85C8D" w:rsidRPr="00EC5056">
        <w:rPr>
          <w:rFonts w:ascii="Arial" w:hAnsi="Arial" w:cs="Arial"/>
          <w:i/>
          <w:sz w:val="24"/>
          <w:szCs w:val="24"/>
        </w:rPr>
        <w:t>pro</w:t>
      </w:r>
      <w:r w:rsidR="001407B1" w:rsidRPr="00EC5056">
        <w:rPr>
          <w:rFonts w:ascii="Arial" w:hAnsi="Arial" w:cs="Arial"/>
          <w:i/>
          <w:sz w:val="24"/>
          <w:szCs w:val="24"/>
        </w:rPr>
        <w:t>ctoring</w:t>
      </w:r>
      <w:r w:rsidR="00E85C8D" w:rsidRPr="00207DC4">
        <w:rPr>
          <w:rFonts w:ascii="Arial" w:hAnsi="Arial" w:cs="Arial"/>
          <w:sz w:val="24"/>
          <w:szCs w:val="24"/>
        </w:rPr>
        <w:t>.</w:t>
      </w:r>
      <w:r w:rsidR="001407B1">
        <w:rPr>
          <w:rFonts w:ascii="Arial" w:hAnsi="Arial" w:cs="Arial"/>
          <w:sz w:val="24"/>
          <w:szCs w:val="24"/>
        </w:rPr>
        <w:t xml:space="preserve"> </w:t>
      </w:r>
      <w:r w:rsidR="00E85C8D" w:rsidRPr="00207DC4">
        <w:rPr>
          <w:rFonts w:ascii="Arial" w:hAnsi="Arial" w:cs="Arial"/>
          <w:sz w:val="24"/>
          <w:szCs w:val="24"/>
        </w:rPr>
        <w:t>Pearson</w:t>
      </w:r>
      <w:r w:rsidR="001407B1">
        <w:rPr>
          <w:rFonts w:ascii="Arial" w:hAnsi="Arial" w:cs="Arial"/>
          <w:sz w:val="24"/>
          <w:szCs w:val="24"/>
        </w:rPr>
        <w:t xml:space="preserve"> and other publishers are saying, </w:t>
      </w:r>
      <w:r w:rsidR="00E85C8D" w:rsidRPr="00207DC4">
        <w:rPr>
          <w:rFonts w:ascii="Arial" w:hAnsi="Arial" w:cs="Arial"/>
          <w:sz w:val="24"/>
          <w:szCs w:val="24"/>
        </w:rPr>
        <w:t>if you buy this book you also get a proc</w:t>
      </w:r>
      <w:r w:rsidR="001407B1">
        <w:rPr>
          <w:rFonts w:ascii="Arial" w:hAnsi="Arial" w:cs="Arial"/>
          <w:sz w:val="24"/>
          <w:szCs w:val="24"/>
        </w:rPr>
        <w:t>toring</w:t>
      </w:r>
      <w:r w:rsidR="00E85C8D" w:rsidRPr="00207DC4">
        <w:rPr>
          <w:rFonts w:ascii="Arial" w:hAnsi="Arial" w:cs="Arial"/>
          <w:sz w:val="24"/>
          <w:szCs w:val="24"/>
        </w:rPr>
        <w:t xml:space="preserve"> solution with it</w:t>
      </w:r>
      <w:r w:rsidR="001407B1">
        <w:rPr>
          <w:rFonts w:ascii="Arial" w:hAnsi="Arial" w:cs="Arial"/>
          <w:sz w:val="24"/>
          <w:szCs w:val="24"/>
        </w:rPr>
        <w:t>,</w:t>
      </w:r>
      <w:r w:rsidR="00E85C8D" w:rsidRPr="00207DC4">
        <w:rPr>
          <w:rFonts w:ascii="Arial" w:hAnsi="Arial" w:cs="Arial"/>
          <w:sz w:val="24"/>
          <w:szCs w:val="24"/>
        </w:rPr>
        <w:t xml:space="preserve"> and so it's kind of circumvent</w:t>
      </w:r>
      <w:r w:rsidR="00EC5056">
        <w:rPr>
          <w:rFonts w:ascii="Arial" w:hAnsi="Arial" w:cs="Arial"/>
          <w:sz w:val="24"/>
          <w:szCs w:val="24"/>
        </w:rPr>
        <w:t>ing what is officially district-</w:t>
      </w:r>
      <w:r w:rsidR="00E85C8D" w:rsidRPr="00207DC4">
        <w:rPr>
          <w:rFonts w:ascii="Arial" w:hAnsi="Arial" w:cs="Arial"/>
          <w:sz w:val="24"/>
          <w:szCs w:val="24"/>
        </w:rPr>
        <w:t>supported software</w:t>
      </w:r>
      <w:r w:rsidR="001407B1">
        <w:rPr>
          <w:rFonts w:ascii="Arial" w:hAnsi="Arial" w:cs="Arial"/>
          <w:sz w:val="24"/>
          <w:szCs w:val="24"/>
        </w:rPr>
        <w:t xml:space="preserve">. We need to be aware of this and not use these services </w:t>
      </w:r>
      <w:r w:rsidR="00E85C8D" w:rsidRPr="00207DC4">
        <w:rPr>
          <w:rFonts w:ascii="Arial" w:hAnsi="Arial" w:cs="Arial"/>
          <w:sz w:val="24"/>
          <w:szCs w:val="24"/>
        </w:rPr>
        <w:t>unless it's very clearly disclosed to students</w:t>
      </w:r>
      <w:r w:rsidR="001407B1">
        <w:rPr>
          <w:rFonts w:ascii="Arial" w:hAnsi="Arial" w:cs="Arial"/>
          <w:sz w:val="24"/>
          <w:szCs w:val="24"/>
        </w:rPr>
        <w:t>;</w:t>
      </w:r>
      <w:r w:rsidR="00EC5056">
        <w:rPr>
          <w:rFonts w:ascii="Arial" w:hAnsi="Arial" w:cs="Arial"/>
          <w:sz w:val="24"/>
          <w:szCs w:val="24"/>
        </w:rPr>
        <w:t xml:space="preserve"> there </w:t>
      </w:r>
      <w:r w:rsidR="001407B1">
        <w:rPr>
          <w:rFonts w:ascii="Arial" w:hAnsi="Arial" w:cs="Arial"/>
          <w:sz w:val="24"/>
          <w:szCs w:val="24"/>
        </w:rPr>
        <w:t xml:space="preserve">can </w:t>
      </w:r>
      <w:r w:rsidR="00EC5056">
        <w:rPr>
          <w:rFonts w:ascii="Arial" w:hAnsi="Arial" w:cs="Arial"/>
          <w:sz w:val="24"/>
          <w:szCs w:val="24"/>
        </w:rPr>
        <w:t xml:space="preserve">also </w:t>
      </w:r>
      <w:r w:rsidR="001407B1">
        <w:rPr>
          <w:rFonts w:ascii="Arial" w:hAnsi="Arial" w:cs="Arial"/>
          <w:sz w:val="24"/>
          <w:szCs w:val="24"/>
        </w:rPr>
        <w:t>be</w:t>
      </w:r>
      <w:r w:rsidR="00E85C8D" w:rsidRPr="00207DC4">
        <w:rPr>
          <w:rFonts w:ascii="Arial" w:hAnsi="Arial" w:cs="Arial"/>
          <w:sz w:val="24"/>
          <w:szCs w:val="24"/>
        </w:rPr>
        <w:t xml:space="preserve"> equity issues</w:t>
      </w:r>
      <w:r w:rsidR="001407B1">
        <w:rPr>
          <w:rFonts w:ascii="Arial" w:hAnsi="Arial" w:cs="Arial"/>
          <w:sz w:val="24"/>
          <w:szCs w:val="24"/>
        </w:rPr>
        <w:t xml:space="preserve"> and</w:t>
      </w:r>
      <w:r w:rsidR="00E85C8D" w:rsidRPr="00207DC4">
        <w:rPr>
          <w:rFonts w:ascii="Arial" w:hAnsi="Arial" w:cs="Arial"/>
          <w:sz w:val="24"/>
          <w:szCs w:val="24"/>
        </w:rPr>
        <w:t xml:space="preserve"> a few other is</w:t>
      </w:r>
      <w:r w:rsidR="001407B1">
        <w:rPr>
          <w:rFonts w:ascii="Arial" w:hAnsi="Arial" w:cs="Arial"/>
          <w:sz w:val="24"/>
          <w:szCs w:val="24"/>
        </w:rPr>
        <w:t>sues when it comes to proctoring</w:t>
      </w:r>
      <w:r w:rsidR="00E85C8D" w:rsidRPr="00207DC4">
        <w:rPr>
          <w:rFonts w:ascii="Arial" w:hAnsi="Arial" w:cs="Arial"/>
          <w:sz w:val="24"/>
          <w:szCs w:val="24"/>
        </w:rPr>
        <w:t xml:space="preserve"> which goes along with our </w:t>
      </w:r>
      <w:r w:rsidR="001407B1">
        <w:rPr>
          <w:rFonts w:ascii="Arial" w:hAnsi="Arial" w:cs="Arial"/>
          <w:sz w:val="24"/>
          <w:szCs w:val="24"/>
        </w:rPr>
        <w:t>district</w:t>
      </w:r>
      <w:r w:rsidR="001407B1" w:rsidRPr="00207DC4">
        <w:rPr>
          <w:rFonts w:ascii="Arial" w:hAnsi="Arial" w:cs="Arial"/>
          <w:sz w:val="24"/>
          <w:szCs w:val="24"/>
        </w:rPr>
        <w:t xml:space="preserve">wide </w:t>
      </w:r>
      <w:r w:rsidR="00E85C8D" w:rsidRPr="00207DC4">
        <w:rPr>
          <w:rFonts w:ascii="Arial" w:hAnsi="Arial" w:cs="Arial"/>
          <w:sz w:val="24"/>
          <w:szCs w:val="24"/>
        </w:rPr>
        <w:t>camera re</w:t>
      </w:r>
      <w:r w:rsidR="001407B1">
        <w:rPr>
          <w:rFonts w:ascii="Arial" w:hAnsi="Arial" w:cs="Arial"/>
          <w:sz w:val="24"/>
          <w:szCs w:val="24"/>
        </w:rPr>
        <w:t xml:space="preserve">commendations that are </w:t>
      </w:r>
      <w:r w:rsidR="00E85C8D" w:rsidRPr="00207DC4">
        <w:rPr>
          <w:rFonts w:ascii="Arial" w:hAnsi="Arial" w:cs="Arial"/>
          <w:sz w:val="24"/>
          <w:szCs w:val="24"/>
        </w:rPr>
        <w:t xml:space="preserve">Distance Education </w:t>
      </w:r>
      <w:r w:rsidR="001407B1">
        <w:rPr>
          <w:rFonts w:ascii="Arial" w:hAnsi="Arial" w:cs="Arial"/>
          <w:sz w:val="24"/>
          <w:szCs w:val="24"/>
        </w:rPr>
        <w:t>Steering C</w:t>
      </w:r>
      <w:r w:rsidR="00E85C8D" w:rsidRPr="00207DC4">
        <w:rPr>
          <w:rFonts w:ascii="Arial" w:hAnsi="Arial" w:cs="Arial"/>
          <w:sz w:val="24"/>
          <w:szCs w:val="24"/>
        </w:rPr>
        <w:t>ommittee recommended</w:t>
      </w:r>
      <w:r w:rsidR="00145ECA">
        <w:rPr>
          <w:rFonts w:ascii="Arial" w:hAnsi="Arial" w:cs="Arial"/>
          <w:sz w:val="24"/>
          <w:szCs w:val="24"/>
        </w:rPr>
        <w:t>. There is</w:t>
      </w:r>
      <w:r w:rsidR="00EC5056">
        <w:rPr>
          <w:rFonts w:ascii="Arial" w:hAnsi="Arial" w:cs="Arial"/>
          <w:sz w:val="24"/>
          <w:szCs w:val="24"/>
        </w:rPr>
        <w:t xml:space="preserve"> also</w:t>
      </w:r>
      <w:r w:rsidR="00E85C8D" w:rsidRPr="00207DC4">
        <w:rPr>
          <w:rFonts w:ascii="Arial" w:hAnsi="Arial" w:cs="Arial"/>
          <w:sz w:val="24"/>
          <w:szCs w:val="24"/>
        </w:rPr>
        <w:t xml:space="preserve"> a major concern with having students purchase pro</w:t>
      </w:r>
      <w:r w:rsidR="00145ECA">
        <w:rPr>
          <w:rFonts w:ascii="Arial" w:hAnsi="Arial" w:cs="Arial"/>
          <w:sz w:val="24"/>
          <w:szCs w:val="24"/>
        </w:rPr>
        <w:t>ctoring</w:t>
      </w:r>
      <w:r w:rsidR="00E85C8D" w:rsidRPr="00207DC4">
        <w:rPr>
          <w:rFonts w:ascii="Arial" w:hAnsi="Arial" w:cs="Arial"/>
          <w:sz w:val="24"/>
          <w:szCs w:val="24"/>
        </w:rPr>
        <w:t xml:space="preserve"> solutions.</w:t>
      </w:r>
      <w:r w:rsidR="00145ECA">
        <w:rPr>
          <w:rFonts w:ascii="Arial" w:hAnsi="Arial" w:cs="Arial"/>
          <w:sz w:val="24"/>
          <w:szCs w:val="24"/>
        </w:rPr>
        <w:t xml:space="preserve"> There's a student </w:t>
      </w:r>
      <w:r w:rsidR="00E85C8D" w:rsidRPr="00207DC4">
        <w:rPr>
          <w:rFonts w:ascii="Arial" w:hAnsi="Arial" w:cs="Arial"/>
          <w:sz w:val="24"/>
          <w:szCs w:val="24"/>
        </w:rPr>
        <w:t>handbook that outlines what's allowed to be purchased and pro</w:t>
      </w:r>
      <w:r w:rsidR="00145ECA">
        <w:rPr>
          <w:rFonts w:ascii="Arial" w:hAnsi="Arial" w:cs="Arial"/>
          <w:sz w:val="24"/>
          <w:szCs w:val="24"/>
        </w:rPr>
        <w:t>ctoring</w:t>
      </w:r>
      <w:r w:rsidR="00E85C8D" w:rsidRPr="00207DC4">
        <w:rPr>
          <w:rFonts w:ascii="Arial" w:hAnsi="Arial" w:cs="Arial"/>
          <w:sz w:val="24"/>
          <w:szCs w:val="24"/>
        </w:rPr>
        <w:t xml:space="preserve"> should not be one of those services students are paying for.</w:t>
      </w:r>
    </w:p>
    <w:p w:rsidR="00145ECA" w:rsidRDefault="00145ECA" w:rsidP="00207DC4">
      <w:pPr>
        <w:spacing w:after="0"/>
        <w:rPr>
          <w:rFonts w:ascii="Arial" w:hAnsi="Arial" w:cs="Arial"/>
          <w:sz w:val="24"/>
          <w:szCs w:val="24"/>
        </w:rPr>
      </w:pPr>
    </w:p>
    <w:p w:rsidR="00145ECA" w:rsidRPr="00891965" w:rsidRDefault="00145ECA" w:rsidP="00145ECA">
      <w:pPr>
        <w:spacing w:after="0" w:line="480" w:lineRule="auto"/>
        <w:rPr>
          <w:rFonts w:ascii="Arial" w:eastAsia="Times New Roman" w:hAnsi="Arial" w:cs="Arial"/>
          <w:b/>
          <w:sz w:val="24"/>
          <w:szCs w:val="24"/>
        </w:rPr>
      </w:pPr>
      <w:r w:rsidRPr="00891965">
        <w:rPr>
          <w:rFonts w:ascii="Arial" w:eastAsia="Times New Roman" w:hAnsi="Arial" w:cs="Arial"/>
          <w:b/>
          <w:sz w:val="24"/>
          <w:szCs w:val="24"/>
        </w:rPr>
        <w:t>Define Courses for Class Search</w:t>
      </w:r>
    </w:p>
    <w:p w:rsidR="00E454EC" w:rsidRPr="00891965" w:rsidRDefault="00145ECA" w:rsidP="00E454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85C8D" w:rsidRPr="00207DC4">
        <w:rPr>
          <w:rFonts w:ascii="Arial" w:hAnsi="Arial" w:cs="Arial"/>
          <w:sz w:val="24"/>
          <w:szCs w:val="24"/>
        </w:rPr>
        <w:t xml:space="preserve">tudents appreciate </w:t>
      </w:r>
      <w:r w:rsidR="00051499">
        <w:rPr>
          <w:rFonts w:ascii="Arial" w:hAnsi="Arial" w:cs="Arial"/>
          <w:sz w:val="24"/>
          <w:szCs w:val="24"/>
        </w:rPr>
        <w:t>more information on costs, n</w:t>
      </w:r>
      <w:r w:rsidR="00E85C8D" w:rsidRPr="00207DC4">
        <w:rPr>
          <w:rFonts w:ascii="Arial" w:hAnsi="Arial" w:cs="Arial"/>
          <w:sz w:val="24"/>
          <w:szCs w:val="24"/>
        </w:rPr>
        <w:t xml:space="preserve">ot just with </w:t>
      </w:r>
      <w:r w:rsidR="00051499">
        <w:rPr>
          <w:rFonts w:ascii="Arial" w:hAnsi="Arial" w:cs="Arial"/>
          <w:sz w:val="24"/>
          <w:szCs w:val="24"/>
        </w:rPr>
        <w:t>ZTC</w:t>
      </w:r>
      <w:r w:rsidR="00E85C8D" w:rsidRPr="00207DC4">
        <w:rPr>
          <w:rFonts w:ascii="Arial" w:hAnsi="Arial" w:cs="Arial"/>
          <w:sz w:val="24"/>
          <w:szCs w:val="24"/>
        </w:rPr>
        <w:t xml:space="preserve"> but with low textbook </w:t>
      </w:r>
      <w:r>
        <w:rPr>
          <w:rFonts w:ascii="Arial" w:hAnsi="Arial" w:cs="Arial"/>
          <w:sz w:val="24"/>
          <w:szCs w:val="24"/>
        </w:rPr>
        <w:t>cost</w:t>
      </w:r>
      <w:r w:rsidR="00E85C8D" w:rsidRPr="00207DC4">
        <w:rPr>
          <w:rFonts w:ascii="Arial" w:hAnsi="Arial" w:cs="Arial"/>
          <w:sz w:val="24"/>
          <w:szCs w:val="24"/>
        </w:rPr>
        <w:t xml:space="preserve">, </w:t>
      </w:r>
      <w:r w:rsidR="00B074DC">
        <w:rPr>
          <w:rFonts w:ascii="Arial" w:hAnsi="Arial" w:cs="Arial"/>
          <w:sz w:val="24"/>
          <w:szCs w:val="24"/>
        </w:rPr>
        <w:t xml:space="preserve">described </w:t>
      </w:r>
      <w:r w:rsidR="00E85C8D" w:rsidRPr="00207DC4">
        <w:rPr>
          <w:rFonts w:ascii="Arial" w:hAnsi="Arial" w:cs="Arial"/>
          <w:sz w:val="24"/>
          <w:szCs w:val="24"/>
        </w:rPr>
        <w:t>for the most part across the country as $40 or less</w:t>
      </w:r>
      <w:r w:rsidR="00177AF7">
        <w:rPr>
          <w:rFonts w:ascii="Arial" w:hAnsi="Arial" w:cs="Arial"/>
          <w:sz w:val="24"/>
          <w:szCs w:val="24"/>
        </w:rPr>
        <w:t xml:space="preserve"> per course</w:t>
      </w:r>
      <w:r w:rsidR="00E85C8D" w:rsidRPr="00207DC4">
        <w:rPr>
          <w:rFonts w:ascii="Arial" w:hAnsi="Arial" w:cs="Arial"/>
          <w:sz w:val="24"/>
          <w:szCs w:val="24"/>
        </w:rPr>
        <w:t>.</w:t>
      </w:r>
      <w:r w:rsidR="00CF76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Lisa has </w:t>
      </w:r>
      <w:r w:rsidR="00E85C8D" w:rsidRPr="00207DC4">
        <w:rPr>
          <w:rFonts w:ascii="Arial" w:hAnsi="Arial" w:cs="Arial"/>
          <w:sz w:val="24"/>
          <w:szCs w:val="24"/>
        </w:rPr>
        <w:t xml:space="preserve">been attending the webinars through the </w:t>
      </w:r>
      <w:r>
        <w:rPr>
          <w:rFonts w:ascii="Arial" w:hAnsi="Arial" w:cs="Arial"/>
          <w:sz w:val="24"/>
          <w:szCs w:val="24"/>
        </w:rPr>
        <w:t>AS</w:t>
      </w:r>
      <w:r w:rsidR="0063375E">
        <w:rPr>
          <w:rFonts w:ascii="Arial" w:hAnsi="Arial" w:cs="Arial"/>
          <w:sz w:val="24"/>
          <w:szCs w:val="24"/>
        </w:rPr>
        <w:t>CCC OER a</w:t>
      </w:r>
      <w:r w:rsidR="00E85C8D" w:rsidRPr="00207DC4">
        <w:rPr>
          <w:rFonts w:ascii="Arial" w:hAnsi="Arial" w:cs="Arial"/>
          <w:sz w:val="24"/>
          <w:szCs w:val="24"/>
        </w:rPr>
        <w:t xml:space="preserve">nd they've been doing statewide audits on all the community colleges, </w:t>
      </w:r>
      <w:r w:rsidR="0063375E">
        <w:rPr>
          <w:rFonts w:ascii="Arial" w:hAnsi="Arial" w:cs="Arial"/>
          <w:sz w:val="24"/>
          <w:szCs w:val="24"/>
        </w:rPr>
        <w:t>Lisa</w:t>
      </w:r>
      <w:r w:rsidR="00E85C8D" w:rsidRPr="00207DC4">
        <w:rPr>
          <w:rFonts w:ascii="Arial" w:hAnsi="Arial" w:cs="Arial"/>
          <w:sz w:val="24"/>
          <w:szCs w:val="24"/>
        </w:rPr>
        <w:t xml:space="preserve"> annually </w:t>
      </w:r>
      <w:r w:rsidR="0063375E">
        <w:rPr>
          <w:rFonts w:ascii="Arial" w:hAnsi="Arial" w:cs="Arial"/>
          <w:sz w:val="24"/>
          <w:szCs w:val="24"/>
        </w:rPr>
        <w:t>fills</w:t>
      </w:r>
      <w:r w:rsidR="00E85C8D" w:rsidRPr="00207DC4">
        <w:rPr>
          <w:rFonts w:ascii="Arial" w:hAnsi="Arial" w:cs="Arial"/>
          <w:sz w:val="24"/>
          <w:szCs w:val="24"/>
        </w:rPr>
        <w:t xml:space="preserve"> out a form that all the OER leads o</w:t>
      </w:r>
      <w:r w:rsidR="0063375E">
        <w:rPr>
          <w:rFonts w:ascii="Arial" w:hAnsi="Arial" w:cs="Arial"/>
          <w:sz w:val="24"/>
          <w:szCs w:val="24"/>
        </w:rPr>
        <w:t>n each campus through the ASCCC fill out</w:t>
      </w:r>
      <w:r w:rsidR="00051499">
        <w:rPr>
          <w:rFonts w:ascii="Arial" w:hAnsi="Arial" w:cs="Arial"/>
          <w:sz w:val="24"/>
          <w:szCs w:val="24"/>
        </w:rPr>
        <w:t xml:space="preserve">. It’s </w:t>
      </w:r>
      <w:r w:rsidR="00CF7609">
        <w:rPr>
          <w:rFonts w:ascii="Arial" w:hAnsi="Arial" w:cs="Arial"/>
          <w:sz w:val="24"/>
          <w:szCs w:val="24"/>
        </w:rPr>
        <w:t>an</w:t>
      </w:r>
      <w:r w:rsidR="0063375E">
        <w:rPr>
          <w:rFonts w:ascii="Arial" w:hAnsi="Arial" w:cs="Arial"/>
          <w:sz w:val="24"/>
          <w:szCs w:val="24"/>
        </w:rPr>
        <w:t xml:space="preserve"> annual survey of </w:t>
      </w:r>
      <w:r w:rsidR="00E85C8D" w:rsidRPr="00207DC4">
        <w:rPr>
          <w:rFonts w:ascii="Arial" w:hAnsi="Arial" w:cs="Arial"/>
          <w:sz w:val="24"/>
          <w:szCs w:val="24"/>
        </w:rPr>
        <w:t>th</w:t>
      </w:r>
      <w:r w:rsidR="0063375E">
        <w:rPr>
          <w:rFonts w:ascii="Arial" w:hAnsi="Arial" w:cs="Arial"/>
          <w:sz w:val="24"/>
          <w:szCs w:val="24"/>
        </w:rPr>
        <w:t>e number of courses that are ZTC</w:t>
      </w:r>
      <w:r w:rsidR="00E85C8D" w:rsidRPr="00207DC4">
        <w:rPr>
          <w:rFonts w:ascii="Arial" w:hAnsi="Arial" w:cs="Arial"/>
          <w:sz w:val="24"/>
          <w:szCs w:val="24"/>
        </w:rPr>
        <w:t xml:space="preserve"> in the catalog. And then what is th</w:t>
      </w:r>
      <w:r w:rsidR="00051499">
        <w:rPr>
          <w:rFonts w:ascii="Arial" w:hAnsi="Arial" w:cs="Arial"/>
          <w:sz w:val="24"/>
          <w:szCs w:val="24"/>
        </w:rPr>
        <w:t xml:space="preserve">e number of courses that are </w:t>
      </w:r>
      <w:r w:rsidR="00051499" w:rsidRPr="00051499">
        <w:rPr>
          <w:rFonts w:ascii="Arial" w:hAnsi="Arial" w:cs="Arial"/>
          <w:i/>
          <w:sz w:val="24"/>
          <w:szCs w:val="24"/>
        </w:rPr>
        <w:t>no-</w:t>
      </w:r>
      <w:r w:rsidR="00E85C8D" w:rsidRPr="00051499">
        <w:rPr>
          <w:rFonts w:ascii="Arial" w:hAnsi="Arial" w:cs="Arial"/>
          <w:i/>
          <w:sz w:val="24"/>
          <w:szCs w:val="24"/>
        </w:rPr>
        <w:t>cost</w:t>
      </w:r>
      <w:r w:rsidR="00E85C8D" w:rsidRPr="00207DC4">
        <w:rPr>
          <w:rFonts w:ascii="Arial" w:hAnsi="Arial" w:cs="Arial"/>
          <w:sz w:val="24"/>
          <w:szCs w:val="24"/>
        </w:rPr>
        <w:t>, because we have</w:t>
      </w:r>
      <w:r w:rsidR="0063375E">
        <w:rPr>
          <w:rFonts w:ascii="Arial" w:hAnsi="Arial" w:cs="Arial"/>
          <w:sz w:val="24"/>
          <w:szCs w:val="24"/>
        </w:rPr>
        <w:t xml:space="preserve"> exercise science classes and </w:t>
      </w:r>
      <w:r w:rsidR="00E85C8D" w:rsidRPr="00207DC4">
        <w:rPr>
          <w:rFonts w:ascii="Arial" w:hAnsi="Arial" w:cs="Arial"/>
          <w:sz w:val="24"/>
          <w:szCs w:val="24"/>
        </w:rPr>
        <w:t xml:space="preserve">quite a few courses </w:t>
      </w:r>
      <w:r w:rsidR="00E85C8D" w:rsidRPr="00207DC4">
        <w:rPr>
          <w:rFonts w:ascii="Arial" w:hAnsi="Arial" w:cs="Arial"/>
          <w:sz w:val="24"/>
          <w:szCs w:val="24"/>
        </w:rPr>
        <w:lastRenderedPageBreak/>
        <w:t>that hav</w:t>
      </w:r>
      <w:r w:rsidR="0063375E">
        <w:rPr>
          <w:rFonts w:ascii="Arial" w:hAnsi="Arial" w:cs="Arial"/>
          <w:sz w:val="24"/>
          <w:szCs w:val="24"/>
        </w:rPr>
        <w:t xml:space="preserve">e zero </w:t>
      </w:r>
      <w:r w:rsidR="00051499">
        <w:rPr>
          <w:rFonts w:ascii="Arial" w:hAnsi="Arial" w:cs="Arial"/>
          <w:sz w:val="24"/>
          <w:szCs w:val="24"/>
        </w:rPr>
        <w:t>cost, but they a</w:t>
      </w:r>
      <w:r w:rsidR="00E85C8D" w:rsidRPr="00207DC4">
        <w:rPr>
          <w:rFonts w:ascii="Arial" w:hAnsi="Arial" w:cs="Arial"/>
          <w:sz w:val="24"/>
          <w:szCs w:val="24"/>
        </w:rPr>
        <w:t xml:space="preserve">re not technically </w:t>
      </w:r>
      <w:r w:rsidR="0063375E">
        <w:rPr>
          <w:rFonts w:ascii="Arial" w:hAnsi="Arial" w:cs="Arial"/>
          <w:sz w:val="24"/>
          <w:szCs w:val="24"/>
        </w:rPr>
        <w:t>Z</w:t>
      </w:r>
      <w:r w:rsidR="00E85C8D" w:rsidRPr="00207DC4">
        <w:rPr>
          <w:rFonts w:ascii="Arial" w:hAnsi="Arial" w:cs="Arial"/>
          <w:sz w:val="24"/>
          <w:szCs w:val="24"/>
        </w:rPr>
        <w:t>TC</w:t>
      </w:r>
      <w:r w:rsidR="0063375E">
        <w:rPr>
          <w:rFonts w:ascii="Arial" w:hAnsi="Arial" w:cs="Arial"/>
          <w:sz w:val="24"/>
          <w:szCs w:val="24"/>
        </w:rPr>
        <w:t>. The ZTC</w:t>
      </w:r>
      <w:r w:rsidR="00E85C8D" w:rsidRPr="00207DC4">
        <w:rPr>
          <w:rFonts w:ascii="Arial" w:hAnsi="Arial" w:cs="Arial"/>
          <w:sz w:val="24"/>
          <w:szCs w:val="24"/>
        </w:rPr>
        <w:t xml:space="preserve"> description is supposed to be for digital materials, but we're getting audited from this group </w:t>
      </w:r>
      <w:r w:rsidR="0063375E">
        <w:rPr>
          <w:rFonts w:ascii="Arial" w:hAnsi="Arial" w:cs="Arial"/>
          <w:sz w:val="24"/>
          <w:szCs w:val="24"/>
        </w:rPr>
        <w:t>that is</w:t>
      </w:r>
      <w:r w:rsidR="00E85C8D" w:rsidRPr="00207DC4">
        <w:rPr>
          <w:rFonts w:ascii="Arial" w:hAnsi="Arial" w:cs="Arial"/>
          <w:sz w:val="24"/>
          <w:szCs w:val="24"/>
        </w:rPr>
        <w:t xml:space="preserve"> saying we're n</w:t>
      </w:r>
      <w:r w:rsidR="0063375E">
        <w:rPr>
          <w:rFonts w:ascii="Arial" w:hAnsi="Arial" w:cs="Arial"/>
          <w:sz w:val="24"/>
          <w:szCs w:val="24"/>
        </w:rPr>
        <w:t>ot in compliance</w:t>
      </w:r>
      <w:r w:rsidR="00051499">
        <w:rPr>
          <w:rFonts w:ascii="Arial" w:hAnsi="Arial" w:cs="Arial"/>
          <w:sz w:val="24"/>
          <w:szCs w:val="24"/>
        </w:rPr>
        <w:t xml:space="preserve"> because our courses with no-</w:t>
      </w:r>
      <w:r w:rsidR="00E85C8D" w:rsidRPr="00207DC4">
        <w:rPr>
          <w:rFonts w:ascii="Arial" w:hAnsi="Arial" w:cs="Arial"/>
          <w:sz w:val="24"/>
          <w:szCs w:val="24"/>
        </w:rPr>
        <w:t xml:space="preserve">cost, </w:t>
      </w:r>
      <w:r w:rsidR="0063375E">
        <w:rPr>
          <w:rFonts w:ascii="Arial" w:hAnsi="Arial" w:cs="Arial"/>
          <w:sz w:val="24"/>
          <w:szCs w:val="24"/>
        </w:rPr>
        <w:t>are</w:t>
      </w:r>
      <w:r w:rsidR="00051499">
        <w:rPr>
          <w:rFonts w:ascii="Arial" w:hAnsi="Arial" w:cs="Arial"/>
          <w:sz w:val="24"/>
          <w:szCs w:val="24"/>
        </w:rPr>
        <w:t xml:space="preserve"> really</w:t>
      </w:r>
      <w:r w:rsidR="0063375E">
        <w:rPr>
          <w:rFonts w:ascii="Arial" w:hAnsi="Arial" w:cs="Arial"/>
          <w:sz w:val="24"/>
          <w:szCs w:val="24"/>
        </w:rPr>
        <w:t xml:space="preserve"> </w:t>
      </w:r>
      <w:r w:rsidR="00E85C8D" w:rsidRPr="00207DC4">
        <w:rPr>
          <w:rFonts w:ascii="Arial" w:hAnsi="Arial" w:cs="Arial"/>
          <w:sz w:val="24"/>
          <w:szCs w:val="24"/>
        </w:rPr>
        <w:t>no</w:t>
      </w:r>
      <w:r w:rsidR="00051499">
        <w:rPr>
          <w:rFonts w:ascii="Arial" w:hAnsi="Arial" w:cs="Arial"/>
          <w:sz w:val="24"/>
          <w:szCs w:val="24"/>
        </w:rPr>
        <w:t>-</w:t>
      </w:r>
      <w:r w:rsidR="00E85C8D" w:rsidRPr="00207DC4">
        <w:rPr>
          <w:rFonts w:ascii="Arial" w:hAnsi="Arial" w:cs="Arial"/>
          <w:sz w:val="24"/>
          <w:szCs w:val="24"/>
        </w:rPr>
        <w:t xml:space="preserve">textbooks </w:t>
      </w:r>
      <w:r w:rsidR="0063375E">
        <w:rPr>
          <w:rFonts w:ascii="Arial" w:hAnsi="Arial" w:cs="Arial"/>
          <w:sz w:val="24"/>
          <w:szCs w:val="24"/>
        </w:rPr>
        <w:t>and should</w:t>
      </w:r>
      <w:r w:rsidR="00E85C8D" w:rsidRPr="00207DC4">
        <w:rPr>
          <w:rFonts w:ascii="Arial" w:hAnsi="Arial" w:cs="Arial"/>
          <w:sz w:val="24"/>
          <w:szCs w:val="24"/>
        </w:rPr>
        <w:t xml:space="preserve"> not </w:t>
      </w:r>
      <w:r w:rsidR="0063375E">
        <w:rPr>
          <w:rFonts w:ascii="Arial" w:hAnsi="Arial" w:cs="Arial"/>
          <w:sz w:val="24"/>
          <w:szCs w:val="24"/>
        </w:rPr>
        <w:t xml:space="preserve">be </w:t>
      </w:r>
      <w:r w:rsidR="00E85C8D" w:rsidRPr="00207DC4">
        <w:rPr>
          <w:rFonts w:ascii="Arial" w:hAnsi="Arial" w:cs="Arial"/>
          <w:sz w:val="24"/>
          <w:szCs w:val="24"/>
        </w:rPr>
        <w:t xml:space="preserve">included </w:t>
      </w:r>
      <w:r w:rsidR="0063375E">
        <w:rPr>
          <w:rFonts w:ascii="Arial" w:hAnsi="Arial" w:cs="Arial"/>
          <w:sz w:val="24"/>
          <w:szCs w:val="24"/>
        </w:rPr>
        <w:t xml:space="preserve">but are marked with the ZTC icon. Brian agreed that we need clarification and suggested we </w:t>
      </w:r>
      <w:r w:rsidR="00E85C8D" w:rsidRPr="00207DC4">
        <w:rPr>
          <w:rFonts w:ascii="Arial" w:hAnsi="Arial" w:cs="Arial"/>
          <w:sz w:val="24"/>
          <w:szCs w:val="24"/>
        </w:rPr>
        <w:t>brin</w:t>
      </w:r>
      <w:r w:rsidR="0063375E">
        <w:rPr>
          <w:rFonts w:ascii="Arial" w:hAnsi="Arial" w:cs="Arial"/>
          <w:sz w:val="24"/>
          <w:szCs w:val="24"/>
        </w:rPr>
        <w:t>g it back for our next meeting.</w:t>
      </w:r>
      <w:bookmarkStart w:id="0" w:name="_GoBack"/>
      <w:bookmarkEnd w:id="0"/>
    </w:p>
    <w:p w:rsidR="00E454EC" w:rsidRPr="00891965" w:rsidRDefault="00E454EC" w:rsidP="00E454EC">
      <w:pPr>
        <w:spacing w:after="0"/>
        <w:rPr>
          <w:rFonts w:ascii="Arial" w:hAnsi="Arial" w:cs="Arial"/>
          <w:sz w:val="24"/>
          <w:szCs w:val="24"/>
        </w:rPr>
      </w:pPr>
    </w:p>
    <w:p w:rsidR="007B2033" w:rsidRPr="00E66DA0" w:rsidRDefault="00E454EC" w:rsidP="00E454EC">
      <w:pPr>
        <w:spacing w:after="0"/>
        <w:rPr>
          <w:rFonts w:ascii="Arial" w:hAnsi="Arial" w:cs="Arial"/>
          <w:b/>
          <w:sz w:val="28"/>
          <w:szCs w:val="28"/>
        </w:rPr>
      </w:pPr>
      <w:r w:rsidRPr="00E66DA0">
        <w:rPr>
          <w:rFonts w:ascii="Arial" w:hAnsi="Arial" w:cs="Arial"/>
          <w:b/>
          <w:sz w:val="24"/>
          <w:szCs w:val="24"/>
        </w:rPr>
        <w:t>Next Meeting:</w:t>
      </w:r>
      <w:r w:rsidRPr="00E66DA0">
        <w:rPr>
          <w:rFonts w:ascii="Arial" w:hAnsi="Arial" w:cs="Arial"/>
          <w:sz w:val="24"/>
          <w:szCs w:val="24"/>
        </w:rPr>
        <w:t xml:space="preserve"> </w:t>
      </w:r>
      <w:r w:rsidRPr="00E66DA0">
        <w:rPr>
          <w:rFonts w:ascii="Arial" w:hAnsi="Arial" w:cs="Arial"/>
          <w:b/>
          <w:i/>
          <w:sz w:val="24"/>
          <w:szCs w:val="24"/>
        </w:rPr>
        <w:t>Meeting Schedule TBD</w:t>
      </w:r>
    </w:p>
    <w:sectPr w:rsidR="007B2033" w:rsidRPr="00E66DA0" w:rsidSect="00991ACA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9D2" w:rsidRDefault="00FD49D2" w:rsidP="00B153B7">
      <w:pPr>
        <w:spacing w:after="0" w:line="240" w:lineRule="auto"/>
      </w:pPr>
      <w:r>
        <w:separator/>
      </w:r>
    </w:p>
  </w:endnote>
  <w:endnote w:type="continuationSeparator" w:id="0">
    <w:p w:rsidR="00FD49D2" w:rsidRDefault="00FD49D2" w:rsidP="00B1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1C3" w:rsidRDefault="007B535D" w:rsidP="00CA21C3">
    <w:pPr>
      <w:pStyle w:val="Footer"/>
      <w:jc w:val="right"/>
    </w:pPr>
    <w:r>
      <w:t xml:space="preserve">Educational </w:t>
    </w:r>
    <w:r w:rsidR="00CA21C3">
      <w:t>Services Division</w:t>
    </w:r>
  </w:p>
  <w:p w:rsidR="00CA21C3" w:rsidRDefault="00CA21C3" w:rsidP="00CA21C3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ACA" w:rsidRPr="00400788" w:rsidRDefault="007B535D" w:rsidP="00991ACA">
    <w:pPr>
      <w:pStyle w:val="Footer"/>
      <w:jc w:val="right"/>
      <w:rPr>
        <w:rFonts w:ascii="Arial" w:hAnsi="Arial" w:cs="Arial"/>
        <w:sz w:val="20"/>
      </w:rPr>
    </w:pPr>
    <w:r w:rsidRPr="00400788">
      <w:rPr>
        <w:rFonts w:ascii="Arial" w:hAnsi="Arial" w:cs="Arial"/>
        <w:sz w:val="20"/>
      </w:rPr>
      <w:t xml:space="preserve">Educational </w:t>
    </w:r>
    <w:r w:rsidR="00991ACA" w:rsidRPr="00400788">
      <w:rPr>
        <w:rFonts w:ascii="Arial" w:hAnsi="Arial" w:cs="Arial"/>
        <w:sz w:val="20"/>
      </w:rPr>
      <w:t>Services Division</w:t>
    </w:r>
  </w:p>
  <w:p w:rsidR="009C136B" w:rsidRDefault="009C136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9D2" w:rsidRDefault="00FD49D2" w:rsidP="00B153B7">
      <w:pPr>
        <w:spacing w:after="0" w:line="240" w:lineRule="auto"/>
      </w:pPr>
      <w:r>
        <w:separator/>
      </w:r>
    </w:p>
  </w:footnote>
  <w:footnote w:type="continuationSeparator" w:id="0">
    <w:p w:rsidR="00FD49D2" w:rsidRDefault="00FD49D2" w:rsidP="00B15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3B7" w:rsidRDefault="00B153B7" w:rsidP="00B153B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ACA" w:rsidRDefault="00E9119E">
    <w:pPr>
      <w:pStyle w:val="Header"/>
    </w:pPr>
    <w:r>
      <w:rPr>
        <w:noProof/>
      </w:rPr>
      <w:drawing>
        <wp:inline distT="0" distB="0" distL="0" distR="0">
          <wp:extent cx="5891784" cy="94183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DCCD_HorizWithColleges2021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1784" cy="941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CA"/>
    <w:multiLevelType w:val="hybridMultilevel"/>
    <w:tmpl w:val="530A17AC"/>
    <w:lvl w:ilvl="0" w:tplc="9BFA2EF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841C7"/>
    <w:multiLevelType w:val="hybridMultilevel"/>
    <w:tmpl w:val="5D0AC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F5BD8"/>
    <w:multiLevelType w:val="hybridMultilevel"/>
    <w:tmpl w:val="5868F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852F1"/>
    <w:multiLevelType w:val="hybridMultilevel"/>
    <w:tmpl w:val="0F1E71A6"/>
    <w:lvl w:ilvl="0" w:tplc="B1DE19A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A4704C"/>
    <w:multiLevelType w:val="hybridMultilevel"/>
    <w:tmpl w:val="AD869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A2NrM0NzY1NLQ0srBQ0lEKTi0uzszPAykwrQUAlxbRxSwAAAA="/>
  </w:docVars>
  <w:rsids>
    <w:rsidRoot w:val="00B153B7"/>
    <w:rsid w:val="00007404"/>
    <w:rsid w:val="00051499"/>
    <w:rsid w:val="000B0549"/>
    <w:rsid w:val="000E1127"/>
    <w:rsid w:val="001407B1"/>
    <w:rsid w:val="00145ECA"/>
    <w:rsid w:val="00177AF7"/>
    <w:rsid w:val="00181E7D"/>
    <w:rsid w:val="00185B5B"/>
    <w:rsid w:val="001A48D8"/>
    <w:rsid w:val="001A703E"/>
    <w:rsid w:val="001B153F"/>
    <w:rsid w:val="001B1A7D"/>
    <w:rsid w:val="001B6949"/>
    <w:rsid w:val="001D2867"/>
    <w:rsid w:val="001F43DC"/>
    <w:rsid w:val="00207DC4"/>
    <w:rsid w:val="002218FC"/>
    <w:rsid w:val="00267434"/>
    <w:rsid w:val="00280679"/>
    <w:rsid w:val="00286625"/>
    <w:rsid w:val="002C2314"/>
    <w:rsid w:val="00320759"/>
    <w:rsid w:val="0032704C"/>
    <w:rsid w:val="00350A00"/>
    <w:rsid w:val="003A1116"/>
    <w:rsid w:val="003B40C4"/>
    <w:rsid w:val="003E4D88"/>
    <w:rsid w:val="003E5B1D"/>
    <w:rsid w:val="003F48BB"/>
    <w:rsid w:val="00400788"/>
    <w:rsid w:val="00420AA0"/>
    <w:rsid w:val="004270CB"/>
    <w:rsid w:val="004657F9"/>
    <w:rsid w:val="004658C7"/>
    <w:rsid w:val="004C36EB"/>
    <w:rsid w:val="004C6013"/>
    <w:rsid w:val="004F22C1"/>
    <w:rsid w:val="00521F03"/>
    <w:rsid w:val="00541CB3"/>
    <w:rsid w:val="005535A5"/>
    <w:rsid w:val="0058267B"/>
    <w:rsid w:val="00584739"/>
    <w:rsid w:val="00587A7E"/>
    <w:rsid w:val="00592A73"/>
    <w:rsid w:val="005B638A"/>
    <w:rsid w:val="005F2426"/>
    <w:rsid w:val="005F7E04"/>
    <w:rsid w:val="0063375E"/>
    <w:rsid w:val="006650C6"/>
    <w:rsid w:val="006B17C5"/>
    <w:rsid w:val="006D304D"/>
    <w:rsid w:val="0070399F"/>
    <w:rsid w:val="0077272C"/>
    <w:rsid w:val="007778D2"/>
    <w:rsid w:val="007B2033"/>
    <w:rsid w:val="007B535D"/>
    <w:rsid w:val="007B58D3"/>
    <w:rsid w:val="007C071C"/>
    <w:rsid w:val="007D31CD"/>
    <w:rsid w:val="007E0C26"/>
    <w:rsid w:val="007F476F"/>
    <w:rsid w:val="007F5C44"/>
    <w:rsid w:val="00812800"/>
    <w:rsid w:val="00837A45"/>
    <w:rsid w:val="0087549C"/>
    <w:rsid w:val="00887388"/>
    <w:rsid w:val="00891965"/>
    <w:rsid w:val="00942E7B"/>
    <w:rsid w:val="00991ACA"/>
    <w:rsid w:val="009937A6"/>
    <w:rsid w:val="009B1B25"/>
    <w:rsid w:val="009C136B"/>
    <w:rsid w:val="009D3A4B"/>
    <w:rsid w:val="009E2234"/>
    <w:rsid w:val="00A00D27"/>
    <w:rsid w:val="00A05340"/>
    <w:rsid w:val="00A17A01"/>
    <w:rsid w:val="00A7118F"/>
    <w:rsid w:val="00A730EC"/>
    <w:rsid w:val="00AB5C6E"/>
    <w:rsid w:val="00AE1338"/>
    <w:rsid w:val="00AE4CDA"/>
    <w:rsid w:val="00B074DC"/>
    <w:rsid w:val="00B14794"/>
    <w:rsid w:val="00B153B7"/>
    <w:rsid w:val="00B1731E"/>
    <w:rsid w:val="00B45BF7"/>
    <w:rsid w:val="00BA715B"/>
    <w:rsid w:val="00BA7AC4"/>
    <w:rsid w:val="00BB3385"/>
    <w:rsid w:val="00C70325"/>
    <w:rsid w:val="00C7075B"/>
    <w:rsid w:val="00CA21C3"/>
    <w:rsid w:val="00CC21A7"/>
    <w:rsid w:val="00CC3284"/>
    <w:rsid w:val="00CF7609"/>
    <w:rsid w:val="00D11E2C"/>
    <w:rsid w:val="00D318E3"/>
    <w:rsid w:val="00DA573E"/>
    <w:rsid w:val="00E12419"/>
    <w:rsid w:val="00E169A4"/>
    <w:rsid w:val="00E454EC"/>
    <w:rsid w:val="00E66DA0"/>
    <w:rsid w:val="00E7350E"/>
    <w:rsid w:val="00E85C8D"/>
    <w:rsid w:val="00E9119E"/>
    <w:rsid w:val="00EC5056"/>
    <w:rsid w:val="00EE5DD9"/>
    <w:rsid w:val="00F20C86"/>
    <w:rsid w:val="00F613FB"/>
    <w:rsid w:val="00F75112"/>
    <w:rsid w:val="00F91354"/>
    <w:rsid w:val="00FA2A13"/>
    <w:rsid w:val="00FB3038"/>
    <w:rsid w:val="00FD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B754B"/>
  <w15:chartTrackingRefBased/>
  <w15:docId w15:val="{44ED83C6-265D-4831-92B3-249489B2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3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5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3B7"/>
  </w:style>
  <w:style w:type="paragraph" w:styleId="Footer">
    <w:name w:val="footer"/>
    <w:basedOn w:val="Normal"/>
    <w:link w:val="FooterChar"/>
    <w:uiPriority w:val="99"/>
    <w:unhideWhenUsed/>
    <w:rsid w:val="00B15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3B7"/>
  </w:style>
  <w:style w:type="paragraph" w:styleId="NormalWeb">
    <w:name w:val="Normal (Web)"/>
    <w:basedOn w:val="Normal"/>
    <w:uiPriority w:val="99"/>
    <w:semiHidden/>
    <w:unhideWhenUsed/>
    <w:rsid w:val="007B2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0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556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EAl7R6qCqIq4aK3kPCew3nPfkNQq6LLYVVWxJxOPLRXhNWw/viewfor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C3332-4798-4A7D-9950-17D13E729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4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Lee</dc:creator>
  <cp:keywords/>
  <dc:description/>
  <cp:lastModifiedBy>SDCCDONLINE laptop</cp:lastModifiedBy>
  <cp:revision>41</cp:revision>
  <dcterms:created xsi:type="dcterms:W3CDTF">2022-03-31T15:46:00Z</dcterms:created>
  <dcterms:modified xsi:type="dcterms:W3CDTF">2022-04-04T01:06:00Z</dcterms:modified>
</cp:coreProperties>
</file>